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64" w:rsidRDefault="004B5864" w:rsidP="004B5864">
      <w:pPr>
        <w:widowControl w:val="0"/>
        <w:autoSpaceDE w:val="0"/>
        <w:autoSpaceDN w:val="0"/>
        <w:adjustRightInd w:val="0"/>
        <w:rPr>
          <w:rFonts w:eastAsia="Times New Roman"/>
          <w:b/>
          <w:sz w:val="24"/>
          <w:szCs w:val="24"/>
        </w:rPr>
      </w:pPr>
    </w:p>
    <w:p w:rsidR="004B5864" w:rsidRDefault="004B5864" w:rsidP="004B58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АВТОНОМНОЕ ДОШКОЛЬНОЕ ОБРАЗОВАТЕЛЬНОЕ УЧРЕЖДЕНИЕ КВАРКЕНСКИЙ ДЕТСКИЙ САД № 1 «КОЛОСОК»</w:t>
      </w:r>
    </w:p>
    <w:p w:rsidR="004B5864" w:rsidRDefault="004B5864" w:rsidP="004B5864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462860, Оренбургская область, Кваркенский район, с. Кваркено, пер. Октябрьский, д.1, д.1«А», тел. (35364) 2-10-69; 2-19-04</w:t>
      </w:r>
    </w:p>
    <w:p w:rsidR="00834FFE" w:rsidRPr="004B5864" w:rsidRDefault="0046254F">
      <w:pPr>
        <w:rPr>
          <w:sz w:val="24"/>
          <w:szCs w:val="24"/>
        </w:rPr>
      </w:pPr>
    </w:p>
    <w:p w:rsidR="004B5864" w:rsidRPr="004B5864" w:rsidRDefault="004B5864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7"/>
      </w:tblGrid>
      <w:tr w:rsidR="004B5864" w:rsidTr="005F1AC1">
        <w:trPr>
          <w:trHeight w:val="1061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5864" w:rsidRDefault="004B5864" w:rsidP="005F1AC1">
            <w:pPr>
              <w:pStyle w:val="a8"/>
              <w:spacing w:before="67"/>
              <w:ind w:left="0" w:firstLine="851"/>
              <w:jc w:val="right"/>
              <w:rPr>
                <w:rFonts w:eastAsia="Arial Unicode MS"/>
              </w:rPr>
            </w:pPr>
            <w:r>
              <w:rPr>
                <w:rFonts w:eastAsia="Arial Unicode MS"/>
                <w:color w:val="000000"/>
                <w:kern w:val="24"/>
              </w:rPr>
              <w:t xml:space="preserve">                                                  УТВЕРЖДАЮ:</w:t>
            </w:r>
          </w:p>
          <w:p w:rsidR="004B5864" w:rsidRDefault="004B5864" w:rsidP="005F1AC1">
            <w:pPr>
              <w:pStyle w:val="a8"/>
              <w:spacing w:before="67"/>
              <w:ind w:left="0" w:firstLine="709"/>
              <w:jc w:val="right"/>
              <w:rPr>
                <w:rFonts w:eastAsia="Arial Unicode MS"/>
                <w:color w:val="000000"/>
                <w:kern w:val="24"/>
              </w:rPr>
            </w:pPr>
            <w:r>
              <w:rPr>
                <w:rFonts w:eastAsia="Arial Unicode MS"/>
                <w:noProof/>
                <w:color w:val="000000"/>
                <w:kern w:val="24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863600</wp:posOffset>
                  </wp:positionH>
                  <wp:positionV relativeFrom="paragraph">
                    <wp:posOffset>55588</wp:posOffset>
                  </wp:positionV>
                  <wp:extent cx="1414639" cy="1411111"/>
                  <wp:effectExtent l="0" t="0" r="0" b="0"/>
                  <wp:wrapNone/>
                  <wp:docPr id="2" name="Рисунок 0" descr="печать 00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 001.BMP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639" cy="1411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Arial Unicode MS"/>
                <w:color w:val="000000"/>
                <w:kern w:val="24"/>
              </w:rPr>
              <w:t xml:space="preserve">Заведующий  МАДОУ </w:t>
            </w:r>
          </w:p>
          <w:p w:rsidR="004B5864" w:rsidRDefault="004B5864" w:rsidP="005F1AC1">
            <w:pPr>
              <w:pStyle w:val="a8"/>
              <w:spacing w:before="67"/>
              <w:ind w:left="0" w:firstLine="709"/>
              <w:jc w:val="right"/>
              <w:rPr>
                <w:rFonts w:eastAsia="Arial Unicode MS"/>
              </w:rPr>
            </w:pPr>
            <w:r>
              <w:rPr>
                <w:rFonts w:eastAsia="Arial Unicode MS"/>
                <w:color w:val="000000"/>
                <w:kern w:val="24"/>
              </w:rPr>
              <w:t>Кваркенский детский сад № 1 «Колосок»</w:t>
            </w:r>
          </w:p>
          <w:p w:rsidR="004B5864" w:rsidRDefault="004B5864" w:rsidP="005F1AC1">
            <w:pPr>
              <w:pStyle w:val="a8"/>
              <w:spacing w:before="67"/>
              <w:ind w:left="0" w:firstLine="709"/>
              <w:jc w:val="center"/>
              <w:rPr>
                <w:rFonts w:eastAsia="Arial Unicode MS"/>
                <w:color w:val="000000"/>
                <w:kern w:val="24"/>
              </w:rPr>
            </w:pPr>
            <w:r>
              <w:rPr>
                <w:rFonts w:eastAsia="Arial Unicode MS"/>
                <w:color w:val="000000"/>
                <w:kern w:val="24"/>
              </w:rPr>
              <w:t xml:space="preserve">        Пр. № 3</w:t>
            </w:r>
            <w:r w:rsidRPr="00C858CB">
              <w:rPr>
                <w:rFonts w:eastAsia="Arial Unicode MS"/>
                <w:color w:val="000000"/>
                <w:kern w:val="24"/>
              </w:rPr>
              <w:t xml:space="preserve">__ </w:t>
            </w:r>
            <w:r>
              <w:rPr>
                <w:rFonts w:eastAsia="Arial Unicode MS"/>
                <w:color w:val="000000"/>
                <w:kern w:val="24"/>
              </w:rPr>
              <w:t>от.13.01 .     2021г</w:t>
            </w:r>
          </w:p>
          <w:p w:rsidR="004B5864" w:rsidRDefault="004B5864" w:rsidP="005F1AC1">
            <w:pPr>
              <w:pStyle w:val="a8"/>
              <w:tabs>
                <w:tab w:val="left" w:pos="4181"/>
              </w:tabs>
              <w:spacing w:before="67"/>
              <w:ind w:left="0" w:firstLine="709"/>
              <w:jc w:val="right"/>
              <w:rPr>
                <w:rFonts w:eastAsia="Arial Unicode MS"/>
              </w:rPr>
            </w:pPr>
            <w:r w:rsidRPr="00C015EE">
              <w:rPr>
                <w:rFonts w:ascii="Segoe Script" w:eastAsia="Arial Unicode MS" w:hAnsi="Segoe Script"/>
                <w:i/>
                <w:color w:val="0070C0"/>
                <w:kern w:val="24"/>
              </w:rPr>
              <w:t>Зав</w:t>
            </w:r>
            <w:r>
              <w:rPr>
                <w:rFonts w:ascii="Segoe Script" w:eastAsia="Arial Unicode MS" w:hAnsi="Segoe Script"/>
                <w:i/>
                <w:color w:val="0070C0"/>
                <w:kern w:val="24"/>
              </w:rPr>
              <w:t>ер</w:t>
            </w:r>
            <w:r>
              <w:rPr>
                <w:rFonts w:eastAsia="Arial Unicode MS"/>
                <w:color w:val="000000"/>
                <w:kern w:val="24"/>
              </w:rPr>
              <w:t xml:space="preserve"> /</w:t>
            </w:r>
            <w:r w:rsidRPr="00C41FF4">
              <w:rPr>
                <w:rFonts w:eastAsia="Arial Unicode MS"/>
                <w:color w:val="000000"/>
                <w:kern w:val="24"/>
              </w:rPr>
              <w:t>С</w:t>
            </w:r>
            <w:r>
              <w:rPr>
                <w:rFonts w:eastAsia="Arial Unicode MS"/>
                <w:color w:val="000000"/>
                <w:kern w:val="24"/>
              </w:rPr>
              <w:t>.П.Завершинская/</w:t>
            </w:r>
          </w:p>
        </w:tc>
      </w:tr>
    </w:tbl>
    <w:p w:rsidR="004B5864" w:rsidRDefault="004B5864" w:rsidP="0046254F">
      <w:pPr>
        <w:pStyle w:val="a8"/>
        <w:spacing w:before="67"/>
        <w:ind w:left="0" w:firstLine="709"/>
        <w:rPr>
          <w:rFonts w:eastAsia="Arial Unicode MS"/>
        </w:rPr>
      </w:pPr>
    </w:p>
    <w:tbl>
      <w:tblPr>
        <w:tblpPr w:leftFromText="180" w:rightFromText="180" w:vertAnchor="text" w:horzAnchor="margin" w:tblpY="178"/>
        <w:tblW w:w="4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7"/>
      </w:tblGrid>
      <w:tr w:rsidR="0046254F" w:rsidTr="005F1AC1">
        <w:trPr>
          <w:trHeight w:val="2694"/>
        </w:trPr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46254F" w:rsidRDefault="0046254F" w:rsidP="005F1AC1">
            <w:pPr>
              <w:pStyle w:val="a8"/>
              <w:ind w:left="0"/>
              <w:jc w:val="both"/>
              <w:rPr>
                <w:rFonts w:eastAsia="Arial Unicode MS"/>
                <w:color w:val="000000"/>
                <w:kern w:val="24"/>
              </w:rPr>
            </w:pPr>
          </w:p>
          <w:p w:rsidR="0046254F" w:rsidRDefault="0046254F" w:rsidP="005F1AC1">
            <w:pPr>
              <w:pStyle w:val="a8"/>
              <w:ind w:left="0"/>
              <w:jc w:val="both"/>
              <w:rPr>
                <w:rFonts w:eastAsia="Arial Unicode MS"/>
                <w:color w:val="000000"/>
                <w:kern w:val="24"/>
              </w:rPr>
            </w:pPr>
            <w:r>
              <w:rPr>
                <w:rFonts w:eastAsia="Arial Unicode MS"/>
                <w:color w:val="000000"/>
                <w:kern w:val="24"/>
              </w:rPr>
              <w:t xml:space="preserve">Принят на педагогическом совете МАДОУ Кваркенский детский сад № 1 «Колосок» </w:t>
            </w:r>
          </w:p>
          <w:p w:rsidR="0046254F" w:rsidRDefault="0046254F" w:rsidP="005F1AC1">
            <w:pPr>
              <w:pStyle w:val="a8"/>
              <w:ind w:left="0"/>
              <w:jc w:val="both"/>
              <w:rPr>
                <w:rFonts w:eastAsia="Arial Unicode MS"/>
                <w:color w:val="000000"/>
                <w:kern w:val="24"/>
              </w:rPr>
            </w:pPr>
            <w:r>
              <w:rPr>
                <w:rFonts w:eastAsia="Arial Unicode MS"/>
                <w:color w:val="000000"/>
                <w:kern w:val="24"/>
              </w:rPr>
              <w:t xml:space="preserve">Протокол № 3от«13» января 2021г.        </w:t>
            </w:r>
          </w:p>
          <w:p w:rsidR="0046254F" w:rsidRDefault="0046254F" w:rsidP="005F1AC1">
            <w:pPr>
              <w:pStyle w:val="a8"/>
              <w:tabs>
                <w:tab w:val="left" w:pos="3413"/>
              </w:tabs>
              <w:ind w:left="0"/>
              <w:jc w:val="both"/>
              <w:rPr>
                <w:rFonts w:eastAsia="Arial Unicode MS"/>
                <w:color w:val="000000"/>
                <w:kern w:val="24"/>
              </w:rPr>
            </w:pPr>
          </w:p>
          <w:p w:rsidR="0046254F" w:rsidRDefault="0046254F" w:rsidP="005F1AC1">
            <w:pPr>
              <w:pStyle w:val="a8"/>
              <w:tabs>
                <w:tab w:val="left" w:pos="3413"/>
              </w:tabs>
              <w:ind w:left="0"/>
              <w:jc w:val="both"/>
              <w:rPr>
                <w:rFonts w:eastAsia="Arial Unicode MS"/>
                <w:color w:val="000000"/>
                <w:kern w:val="24"/>
              </w:rPr>
            </w:pPr>
          </w:p>
          <w:p w:rsidR="0046254F" w:rsidRPr="00147F15" w:rsidRDefault="0046254F" w:rsidP="0046254F">
            <w:pPr>
              <w:pStyle w:val="a8"/>
              <w:spacing w:before="67"/>
              <w:ind w:left="0"/>
              <w:rPr>
                <w:rFonts w:eastAsia="Arial Unicode MS"/>
                <w:color w:val="000000"/>
                <w:kern w:val="24"/>
              </w:rPr>
            </w:pPr>
            <w:r w:rsidRPr="00147F15">
              <w:rPr>
                <w:rFonts w:eastAsia="Arial Unicode MS"/>
                <w:color w:val="000000"/>
                <w:kern w:val="24"/>
              </w:rPr>
              <w:t>Согласовано</w:t>
            </w:r>
          </w:p>
          <w:p w:rsidR="0046254F" w:rsidRDefault="0046254F" w:rsidP="0046254F">
            <w:pPr>
              <w:pStyle w:val="a8"/>
              <w:spacing w:before="67"/>
              <w:ind w:left="0"/>
              <w:rPr>
                <w:rFonts w:eastAsia="Arial Unicode MS"/>
                <w:color w:val="000000"/>
                <w:kern w:val="24"/>
              </w:rPr>
            </w:pPr>
            <w:r>
              <w:rPr>
                <w:rFonts w:eastAsia="Arial Unicode MS"/>
                <w:color w:val="000000"/>
                <w:kern w:val="24"/>
              </w:rPr>
              <w:t>с</w:t>
            </w:r>
            <w:bookmarkStart w:id="0" w:name="_GoBack"/>
            <w:bookmarkEnd w:id="0"/>
            <w:r w:rsidRPr="00147F15">
              <w:rPr>
                <w:rFonts w:eastAsia="Arial Unicode MS"/>
                <w:color w:val="000000"/>
                <w:kern w:val="24"/>
              </w:rPr>
              <w:t xml:space="preserve"> родительским комитетом МАДОУ</w:t>
            </w:r>
          </w:p>
          <w:p w:rsidR="0046254F" w:rsidRDefault="0046254F" w:rsidP="0046254F">
            <w:pPr>
              <w:pStyle w:val="a8"/>
              <w:spacing w:before="67"/>
              <w:ind w:left="0"/>
              <w:rPr>
                <w:rFonts w:eastAsia="Arial Unicode MS"/>
                <w:color w:val="000000"/>
                <w:kern w:val="24"/>
              </w:rPr>
            </w:pPr>
            <w:r>
              <w:rPr>
                <w:rFonts w:eastAsia="Arial Unicode MS"/>
                <w:color w:val="000000"/>
                <w:kern w:val="24"/>
              </w:rPr>
              <w:t>13.01.2021г протокол№1</w:t>
            </w:r>
          </w:p>
          <w:p w:rsidR="0046254F" w:rsidRDefault="0046254F" w:rsidP="005F1AC1">
            <w:pPr>
              <w:pStyle w:val="a8"/>
              <w:tabs>
                <w:tab w:val="left" w:pos="3413"/>
              </w:tabs>
              <w:ind w:left="0"/>
              <w:jc w:val="both"/>
              <w:rPr>
                <w:rFonts w:eastAsia="Arial Unicode MS"/>
                <w:color w:val="000000"/>
                <w:kern w:val="24"/>
              </w:rPr>
            </w:pPr>
            <w:r>
              <w:rPr>
                <w:rFonts w:eastAsia="Arial Unicode MS"/>
                <w:color w:val="000000"/>
                <w:kern w:val="24"/>
              </w:rPr>
              <w:tab/>
            </w:r>
          </w:p>
        </w:tc>
      </w:tr>
    </w:tbl>
    <w:p w:rsidR="004B5864" w:rsidRDefault="004B5864" w:rsidP="004B5864">
      <w:pPr>
        <w:pStyle w:val="a8"/>
        <w:spacing w:before="115"/>
        <w:ind w:left="0" w:firstLine="709"/>
        <w:jc w:val="center"/>
        <w:rPr>
          <w:rFonts w:eastAsia="Arial Unicode MS"/>
          <w:b/>
          <w:bCs/>
          <w:color w:val="000000"/>
          <w:kern w:val="24"/>
        </w:rPr>
      </w:pPr>
    </w:p>
    <w:p w:rsidR="004B5864" w:rsidRDefault="004B5864" w:rsidP="004B5864">
      <w:pPr>
        <w:pStyle w:val="a8"/>
        <w:spacing w:before="115"/>
        <w:ind w:left="0" w:firstLine="709"/>
        <w:jc w:val="center"/>
        <w:rPr>
          <w:rFonts w:eastAsia="Arial Unicode MS"/>
          <w:b/>
          <w:bCs/>
          <w:color w:val="000000"/>
          <w:kern w:val="24"/>
        </w:rPr>
      </w:pPr>
    </w:p>
    <w:p w:rsidR="004B5864" w:rsidRDefault="004B5864" w:rsidP="004B5864">
      <w:pPr>
        <w:pStyle w:val="a8"/>
        <w:spacing w:before="115"/>
        <w:ind w:left="0" w:firstLine="709"/>
        <w:jc w:val="center"/>
        <w:rPr>
          <w:rFonts w:eastAsia="Arial Unicode MS"/>
          <w:b/>
          <w:bCs/>
          <w:color w:val="000000"/>
          <w:kern w:val="24"/>
        </w:rPr>
      </w:pPr>
    </w:p>
    <w:p w:rsidR="004B5864" w:rsidRDefault="004B5864" w:rsidP="004B5864">
      <w:pPr>
        <w:ind w:right="-700"/>
        <w:jc w:val="center"/>
        <w:rPr>
          <w:rFonts w:eastAsia="Times New Roman"/>
          <w:b/>
          <w:bCs/>
          <w:sz w:val="24"/>
          <w:szCs w:val="24"/>
        </w:rPr>
      </w:pPr>
    </w:p>
    <w:p w:rsidR="004B5864" w:rsidRDefault="004B5864" w:rsidP="004B5864">
      <w:pPr>
        <w:ind w:right="-700"/>
        <w:jc w:val="center"/>
        <w:rPr>
          <w:rFonts w:eastAsia="Times New Roman"/>
          <w:b/>
          <w:bCs/>
          <w:sz w:val="24"/>
          <w:szCs w:val="24"/>
        </w:rPr>
      </w:pPr>
    </w:p>
    <w:p w:rsidR="004B5864" w:rsidRDefault="004B5864" w:rsidP="004B5864">
      <w:pPr>
        <w:ind w:right="-700"/>
        <w:jc w:val="center"/>
        <w:rPr>
          <w:rFonts w:eastAsia="Times New Roman"/>
          <w:b/>
          <w:bCs/>
          <w:sz w:val="24"/>
          <w:szCs w:val="24"/>
        </w:rPr>
      </w:pPr>
    </w:p>
    <w:p w:rsidR="004B5864" w:rsidRDefault="004B5864" w:rsidP="004B5864">
      <w:pPr>
        <w:ind w:right="-700"/>
        <w:jc w:val="center"/>
        <w:rPr>
          <w:rFonts w:eastAsia="Times New Roman"/>
          <w:b/>
          <w:bCs/>
          <w:sz w:val="24"/>
          <w:szCs w:val="24"/>
        </w:rPr>
      </w:pPr>
    </w:p>
    <w:p w:rsidR="004B5864" w:rsidRDefault="004B5864" w:rsidP="004B5864">
      <w:pPr>
        <w:ind w:right="-700"/>
        <w:jc w:val="center"/>
        <w:rPr>
          <w:rFonts w:eastAsia="Times New Roman"/>
          <w:b/>
          <w:bCs/>
          <w:sz w:val="24"/>
          <w:szCs w:val="24"/>
        </w:rPr>
      </w:pPr>
    </w:p>
    <w:p w:rsidR="004B5864" w:rsidRDefault="004B5864" w:rsidP="004B5864">
      <w:pPr>
        <w:ind w:right="-700"/>
        <w:jc w:val="center"/>
        <w:rPr>
          <w:rFonts w:eastAsia="Times New Roman"/>
          <w:b/>
          <w:bCs/>
          <w:sz w:val="24"/>
          <w:szCs w:val="24"/>
        </w:rPr>
      </w:pPr>
    </w:p>
    <w:p w:rsidR="004B5864" w:rsidRDefault="004B5864" w:rsidP="004B5864">
      <w:pPr>
        <w:ind w:right="-700"/>
        <w:jc w:val="center"/>
        <w:rPr>
          <w:rFonts w:eastAsia="Times New Roman"/>
          <w:b/>
          <w:bCs/>
          <w:sz w:val="24"/>
          <w:szCs w:val="24"/>
        </w:rPr>
      </w:pPr>
    </w:p>
    <w:p w:rsidR="004B5864" w:rsidRDefault="004B5864" w:rsidP="004B5864">
      <w:pPr>
        <w:ind w:right="-700"/>
        <w:jc w:val="center"/>
        <w:rPr>
          <w:rFonts w:eastAsia="Times New Roman"/>
          <w:b/>
          <w:bCs/>
          <w:sz w:val="24"/>
          <w:szCs w:val="24"/>
        </w:rPr>
      </w:pPr>
    </w:p>
    <w:p w:rsidR="004B5864" w:rsidRDefault="004B5864" w:rsidP="004B5864">
      <w:pPr>
        <w:pStyle w:val="a8"/>
        <w:spacing w:before="115"/>
        <w:ind w:left="0"/>
        <w:jc w:val="center"/>
        <w:rPr>
          <w:rFonts w:eastAsia="Arial Unicode MS"/>
          <w:b/>
          <w:bCs/>
          <w:color w:val="000000"/>
          <w:kern w:val="24"/>
          <w:sz w:val="28"/>
          <w:szCs w:val="28"/>
        </w:rPr>
      </w:pPr>
    </w:p>
    <w:p w:rsidR="0046254F" w:rsidRDefault="0046254F" w:rsidP="004B5864">
      <w:pPr>
        <w:pStyle w:val="a8"/>
        <w:spacing w:before="115"/>
        <w:ind w:left="0"/>
        <w:jc w:val="center"/>
        <w:rPr>
          <w:rFonts w:eastAsia="Arial Unicode MS"/>
          <w:b/>
          <w:bCs/>
          <w:color w:val="000000"/>
          <w:kern w:val="24"/>
          <w:sz w:val="28"/>
          <w:szCs w:val="28"/>
        </w:rPr>
      </w:pPr>
    </w:p>
    <w:p w:rsidR="0046254F" w:rsidRDefault="0046254F" w:rsidP="004B5864">
      <w:pPr>
        <w:pStyle w:val="a8"/>
        <w:spacing w:before="115"/>
        <w:ind w:left="0"/>
        <w:jc w:val="center"/>
        <w:rPr>
          <w:rFonts w:eastAsia="Arial Unicode MS"/>
          <w:b/>
          <w:bCs/>
          <w:color w:val="000000"/>
          <w:kern w:val="24"/>
          <w:sz w:val="28"/>
          <w:szCs w:val="28"/>
        </w:rPr>
      </w:pPr>
    </w:p>
    <w:p w:rsidR="0046254F" w:rsidRPr="004B5864" w:rsidRDefault="0046254F" w:rsidP="004B5864">
      <w:pPr>
        <w:pStyle w:val="a8"/>
        <w:spacing w:before="115"/>
        <w:ind w:left="0"/>
        <w:jc w:val="center"/>
        <w:rPr>
          <w:rFonts w:eastAsia="Arial Unicode MS"/>
          <w:b/>
          <w:bCs/>
          <w:color w:val="000000"/>
          <w:kern w:val="24"/>
          <w:sz w:val="28"/>
          <w:szCs w:val="28"/>
        </w:rPr>
      </w:pPr>
    </w:p>
    <w:p w:rsidR="004B5864" w:rsidRPr="004B5864" w:rsidRDefault="004B5864" w:rsidP="004B5864">
      <w:pPr>
        <w:pStyle w:val="a8"/>
        <w:spacing w:before="115"/>
        <w:ind w:left="0"/>
        <w:jc w:val="center"/>
        <w:rPr>
          <w:rFonts w:eastAsia="Arial Unicode MS"/>
          <w:b/>
          <w:bCs/>
          <w:color w:val="000000"/>
          <w:kern w:val="24"/>
          <w:sz w:val="28"/>
          <w:szCs w:val="28"/>
        </w:rPr>
      </w:pPr>
      <w:r w:rsidRPr="004B5864">
        <w:rPr>
          <w:rFonts w:eastAsia="Arial Unicode MS"/>
          <w:b/>
          <w:bCs/>
          <w:color w:val="000000"/>
          <w:kern w:val="24"/>
          <w:sz w:val="28"/>
          <w:szCs w:val="28"/>
        </w:rPr>
        <w:t>Учебный план МАДОУ Кваркенский детский сад №1 « Колосок»</w:t>
      </w:r>
    </w:p>
    <w:p w:rsidR="004B5864" w:rsidRDefault="004B5864" w:rsidP="004B5864">
      <w:pPr>
        <w:pStyle w:val="a8"/>
        <w:spacing w:before="115"/>
        <w:ind w:left="0"/>
        <w:jc w:val="center"/>
        <w:rPr>
          <w:rFonts w:eastAsia="Arial Unicode MS"/>
          <w:b/>
          <w:bCs/>
          <w:color w:val="000000"/>
          <w:kern w:val="24"/>
          <w:sz w:val="28"/>
          <w:szCs w:val="28"/>
        </w:rPr>
      </w:pPr>
    </w:p>
    <w:p w:rsidR="004B5864" w:rsidRPr="004B5864" w:rsidRDefault="004B5864" w:rsidP="004B5864">
      <w:pPr>
        <w:pStyle w:val="a8"/>
        <w:spacing w:before="115"/>
        <w:ind w:left="0"/>
        <w:jc w:val="center"/>
        <w:rPr>
          <w:rFonts w:eastAsia="Arial Unicode MS"/>
          <w:b/>
          <w:bCs/>
          <w:color w:val="000000"/>
          <w:kern w:val="24"/>
          <w:sz w:val="28"/>
          <w:szCs w:val="28"/>
        </w:rPr>
      </w:pPr>
      <w:r w:rsidRPr="004B5864">
        <w:rPr>
          <w:rFonts w:eastAsia="Arial Unicode MS"/>
          <w:b/>
          <w:bCs/>
          <w:color w:val="000000"/>
          <w:kern w:val="24"/>
          <w:sz w:val="28"/>
          <w:szCs w:val="28"/>
        </w:rPr>
        <w:t>к адаптированной образовательной программе</w:t>
      </w:r>
    </w:p>
    <w:p w:rsidR="004B5864" w:rsidRPr="004B5864" w:rsidRDefault="004B5864" w:rsidP="004B5864">
      <w:pPr>
        <w:widowControl w:val="0"/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</w:p>
    <w:p w:rsidR="004B5864" w:rsidRPr="004B5864" w:rsidRDefault="004B5864" w:rsidP="004B5864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4B5864">
        <w:rPr>
          <w:rFonts w:eastAsia="Times New Roman"/>
          <w:b/>
          <w:sz w:val="28"/>
          <w:szCs w:val="28"/>
        </w:rPr>
        <w:t>для детей от 4 до 5 лет с нарушениями речи и ЗПР</w:t>
      </w:r>
    </w:p>
    <w:p w:rsidR="004B5864" w:rsidRPr="004B5864" w:rsidRDefault="004B5864" w:rsidP="004B5864">
      <w:pPr>
        <w:rPr>
          <w:rFonts w:ascii="Calibri" w:eastAsia="Times New Roman" w:hAnsi="Calibri" w:cs="Calibri"/>
          <w:sz w:val="28"/>
          <w:szCs w:val="28"/>
        </w:rPr>
      </w:pPr>
    </w:p>
    <w:p w:rsidR="004B5864" w:rsidRPr="004B5864" w:rsidRDefault="004B5864" w:rsidP="004B5864">
      <w:pPr>
        <w:rPr>
          <w:rFonts w:ascii="Calibri" w:eastAsia="Times New Roman" w:hAnsi="Calibri" w:cs="Calibri"/>
          <w:sz w:val="28"/>
          <w:szCs w:val="28"/>
        </w:rPr>
      </w:pPr>
    </w:p>
    <w:p w:rsidR="004B5864" w:rsidRPr="004B5864" w:rsidRDefault="004B5864" w:rsidP="004B5864">
      <w:pPr>
        <w:ind w:right="-700"/>
        <w:jc w:val="center"/>
        <w:rPr>
          <w:rFonts w:eastAsia="Times New Roman"/>
          <w:b/>
          <w:bCs/>
          <w:sz w:val="28"/>
          <w:szCs w:val="28"/>
        </w:rPr>
      </w:pPr>
    </w:p>
    <w:p w:rsidR="004B5864" w:rsidRDefault="004B5864" w:rsidP="004B5864">
      <w:pPr>
        <w:ind w:right="-700"/>
        <w:jc w:val="center"/>
        <w:rPr>
          <w:rFonts w:eastAsia="Times New Roman"/>
          <w:b/>
          <w:bCs/>
          <w:sz w:val="24"/>
          <w:szCs w:val="24"/>
        </w:rPr>
      </w:pPr>
    </w:p>
    <w:p w:rsidR="004B5864" w:rsidRDefault="004B5864" w:rsidP="004B5864">
      <w:pPr>
        <w:ind w:right="-700"/>
        <w:jc w:val="center"/>
        <w:rPr>
          <w:rFonts w:eastAsia="Times New Roman"/>
          <w:b/>
          <w:bCs/>
          <w:sz w:val="24"/>
          <w:szCs w:val="24"/>
        </w:rPr>
      </w:pPr>
    </w:p>
    <w:p w:rsidR="004B5864" w:rsidRDefault="004B5864" w:rsidP="004B5864">
      <w:pPr>
        <w:ind w:right="-700"/>
        <w:jc w:val="center"/>
        <w:rPr>
          <w:rFonts w:eastAsia="Times New Roman"/>
          <w:b/>
          <w:bCs/>
          <w:sz w:val="24"/>
          <w:szCs w:val="24"/>
        </w:rPr>
      </w:pPr>
    </w:p>
    <w:p w:rsidR="004B5864" w:rsidRDefault="004B5864" w:rsidP="004B5864">
      <w:pPr>
        <w:ind w:right="-700"/>
        <w:jc w:val="center"/>
        <w:rPr>
          <w:rFonts w:eastAsia="Times New Roman"/>
          <w:b/>
          <w:bCs/>
          <w:sz w:val="24"/>
          <w:szCs w:val="24"/>
        </w:rPr>
      </w:pPr>
    </w:p>
    <w:p w:rsidR="004B5864" w:rsidRDefault="004B5864" w:rsidP="004B5864">
      <w:pPr>
        <w:ind w:right="-700"/>
        <w:jc w:val="center"/>
        <w:rPr>
          <w:rFonts w:eastAsia="Times New Roman"/>
          <w:b/>
          <w:bCs/>
          <w:sz w:val="24"/>
          <w:szCs w:val="24"/>
        </w:rPr>
      </w:pPr>
    </w:p>
    <w:p w:rsidR="004B5864" w:rsidRDefault="004B5864" w:rsidP="004B5864">
      <w:pPr>
        <w:ind w:right="-700"/>
        <w:jc w:val="center"/>
        <w:rPr>
          <w:rFonts w:eastAsia="Times New Roman"/>
          <w:b/>
          <w:bCs/>
          <w:sz w:val="24"/>
          <w:szCs w:val="24"/>
        </w:rPr>
      </w:pPr>
    </w:p>
    <w:p w:rsidR="004B5864" w:rsidRDefault="004B5864" w:rsidP="004B5864">
      <w:pPr>
        <w:ind w:right="-700"/>
        <w:jc w:val="center"/>
        <w:rPr>
          <w:rFonts w:eastAsia="Times New Roman"/>
          <w:b/>
          <w:bCs/>
          <w:sz w:val="24"/>
          <w:szCs w:val="24"/>
        </w:rPr>
      </w:pPr>
    </w:p>
    <w:p w:rsidR="004B5864" w:rsidRDefault="004B5864" w:rsidP="004B5864">
      <w:pPr>
        <w:ind w:right="-700"/>
        <w:jc w:val="center"/>
        <w:rPr>
          <w:rFonts w:eastAsia="Times New Roman"/>
          <w:b/>
          <w:bCs/>
          <w:sz w:val="24"/>
          <w:szCs w:val="24"/>
        </w:rPr>
      </w:pPr>
    </w:p>
    <w:p w:rsidR="004B5864" w:rsidRDefault="004B5864" w:rsidP="004B5864">
      <w:pPr>
        <w:ind w:right="-700"/>
        <w:jc w:val="center"/>
        <w:rPr>
          <w:rFonts w:eastAsia="Times New Roman"/>
          <w:b/>
          <w:bCs/>
          <w:sz w:val="24"/>
          <w:szCs w:val="24"/>
        </w:rPr>
      </w:pPr>
    </w:p>
    <w:p w:rsidR="004B5864" w:rsidRDefault="004B5864" w:rsidP="004B5864">
      <w:pPr>
        <w:ind w:right="-700"/>
        <w:jc w:val="center"/>
        <w:rPr>
          <w:rFonts w:eastAsia="Times New Roman"/>
          <w:b/>
          <w:bCs/>
          <w:sz w:val="24"/>
          <w:szCs w:val="24"/>
        </w:rPr>
      </w:pPr>
    </w:p>
    <w:p w:rsidR="004B5864" w:rsidRDefault="004B5864" w:rsidP="004B5864">
      <w:pPr>
        <w:ind w:right="-700"/>
        <w:jc w:val="center"/>
        <w:rPr>
          <w:rFonts w:eastAsia="Times New Roman"/>
          <w:b/>
          <w:bCs/>
          <w:sz w:val="24"/>
          <w:szCs w:val="24"/>
        </w:rPr>
      </w:pPr>
    </w:p>
    <w:p w:rsidR="004B5864" w:rsidRDefault="004B5864" w:rsidP="004B5864">
      <w:pPr>
        <w:ind w:right="-700"/>
        <w:jc w:val="center"/>
        <w:rPr>
          <w:rFonts w:eastAsia="Times New Roman"/>
          <w:b/>
          <w:bCs/>
          <w:sz w:val="24"/>
          <w:szCs w:val="24"/>
        </w:rPr>
      </w:pPr>
    </w:p>
    <w:p w:rsidR="004B5864" w:rsidRDefault="004B5864" w:rsidP="004B5864">
      <w:pPr>
        <w:ind w:right="-700"/>
        <w:jc w:val="center"/>
        <w:rPr>
          <w:rFonts w:eastAsia="Times New Roman"/>
          <w:b/>
          <w:bCs/>
          <w:sz w:val="24"/>
          <w:szCs w:val="24"/>
        </w:rPr>
      </w:pPr>
    </w:p>
    <w:p w:rsidR="004B5864" w:rsidRDefault="004B5864" w:rsidP="004B5864">
      <w:pPr>
        <w:ind w:right="-700"/>
        <w:jc w:val="center"/>
        <w:rPr>
          <w:rFonts w:eastAsia="Times New Roman"/>
          <w:b/>
          <w:bCs/>
          <w:sz w:val="24"/>
          <w:szCs w:val="24"/>
        </w:rPr>
      </w:pPr>
    </w:p>
    <w:p w:rsidR="004B5864" w:rsidRDefault="004B5864" w:rsidP="004B5864">
      <w:pPr>
        <w:ind w:right="-700"/>
        <w:jc w:val="center"/>
        <w:rPr>
          <w:rFonts w:eastAsia="Times New Roman"/>
          <w:b/>
          <w:bCs/>
          <w:sz w:val="24"/>
          <w:szCs w:val="24"/>
        </w:rPr>
      </w:pPr>
    </w:p>
    <w:p w:rsidR="004B5864" w:rsidRDefault="004B5864" w:rsidP="004B5864">
      <w:pPr>
        <w:ind w:right="-700"/>
        <w:jc w:val="center"/>
        <w:rPr>
          <w:rFonts w:eastAsia="Times New Roman"/>
          <w:b/>
          <w:bCs/>
          <w:sz w:val="24"/>
          <w:szCs w:val="24"/>
        </w:rPr>
      </w:pPr>
    </w:p>
    <w:p w:rsidR="004B5864" w:rsidRDefault="004B5864" w:rsidP="004B5864">
      <w:pPr>
        <w:ind w:right="-700"/>
        <w:jc w:val="center"/>
        <w:rPr>
          <w:rFonts w:eastAsia="Times New Roman"/>
          <w:b/>
          <w:bCs/>
          <w:sz w:val="24"/>
          <w:szCs w:val="24"/>
        </w:rPr>
      </w:pPr>
    </w:p>
    <w:p w:rsidR="004B5864" w:rsidRDefault="004B5864" w:rsidP="004B5864">
      <w:pPr>
        <w:ind w:right="-700"/>
        <w:jc w:val="center"/>
        <w:rPr>
          <w:rFonts w:eastAsia="Times New Roman"/>
          <w:b/>
          <w:bCs/>
          <w:sz w:val="24"/>
          <w:szCs w:val="24"/>
        </w:rPr>
      </w:pPr>
    </w:p>
    <w:p w:rsidR="004B5864" w:rsidRDefault="004B5864" w:rsidP="004B5864">
      <w:pPr>
        <w:ind w:right="-700"/>
        <w:rPr>
          <w:rFonts w:eastAsia="Times New Roman"/>
          <w:b/>
          <w:bCs/>
          <w:sz w:val="24"/>
          <w:szCs w:val="24"/>
        </w:rPr>
      </w:pPr>
    </w:p>
    <w:p w:rsidR="004B5864" w:rsidRDefault="004B5864" w:rsidP="004B5864">
      <w:pPr>
        <w:ind w:right="-700"/>
        <w:jc w:val="center"/>
        <w:rPr>
          <w:rFonts w:eastAsia="Times New Roman"/>
          <w:b/>
          <w:bCs/>
          <w:sz w:val="24"/>
          <w:szCs w:val="24"/>
        </w:rPr>
      </w:pPr>
    </w:p>
    <w:p w:rsidR="004B5864" w:rsidRDefault="004B5864" w:rsidP="004B5864">
      <w:pPr>
        <w:ind w:right="-700"/>
        <w:jc w:val="center"/>
        <w:rPr>
          <w:rFonts w:eastAsia="Times New Roman"/>
          <w:b/>
          <w:bCs/>
          <w:sz w:val="24"/>
          <w:szCs w:val="24"/>
        </w:rPr>
      </w:pPr>
    </w:p>
    <w:p w:rsidR="004B5864" w:rsidRDefault="004B5864" w:rsidP="004B5864">
      <w:pPr>
        <w:ind w:right="-700"/>
        <w:jc w:val="center"/>
        <w:rPr>
          <w:rFonts w:eastAsia="Times New Roman"/>
          <w:b/>
          <w:bCs/>
          <w:sz w:val="24"/>
          <w:szCs w:val="24"/>
        </w:rPr>
      </w:pPr>
    </w:p>
    <w:p w:rsidR="004B5864" w:rsidRDefault="004B5864" w:rsidP="004B5864">
      <w:pPr>
        <w:ind w:right="-700"/>
        <w:jc w:val="center"/>
        <w:rPr>
          <w:rFonts w:eastAsia="Times New Roman"/>
          <w:b/>
          <w:bCs/>
          <w:sz w:val="24"/>
          <w:szCs w:val="24"/>
        </w:rPr>
      </w:pPr>
    </w:p>
    <w:p w:rsidR="004B5864" w:rsidRPr="004B5864" w:rsidRDefault="004B5864" w:rsidP="0046254F">
      <w:pPr>
        <w:ind w:right="-700"/>
        <w:jc w:val="center"/>
        <w:rPr>
          <w:sz w:val="24"/>
          <w:szCs w:val="24"/>
        </w:rPr>
      </w:pPr>
      <w:r w:rsidRPr="004B5864">
        <w:rPr>
          <w:rFonts w:eastAsia="Times New Roman"/>
          <w:b/>
          <w:bCs/>
          <w:sz w:val="24"/>
          <w:szCs w:val="24"/>
        </w:rPr>
        <w:t>ПОЯСНИТЕЛЬНАЯ ЗАПИСКА</w:t>
      </w:r>
    </w:p>
    <w:p w:rsidR="004B5864" w:rsidRPr="0046254F" w:rsidRDefault="004B5864" w:rsidP="004B5864">
      <w:pPr>
        <w:spacing w:line="400" w:lineRule="exact"/>
        <w:rPr>
          <w:sz w:val="24"/>
          <w:szCs w:val="24"/>
        </w:rPr>
      </w:pPr>
    </w:p>
    <w:p w:rsidR="004B5864" w:rsidRPr="0046254F" w:rsidRDefault="004B5864" w:rsidP="004B5864">
      <w:pPr>
        <w:spacing w:line="272" w:lineRule="auto"/>
        <w:ind w:left="1" w:firstLine="708"/>
        <w:jc w:val="both"/>
        <w:rPr>
          <w:sz w:val="24"/>
          <w:szCs w:val="24"/>
        </w:rPr>
      </w:pPr>
      <w:r w:rsidRPr="0046254F">
        <w:rPr>
          <w:rFonts w:eastAsia="Times New Roman"/>
          <w:sz w:val="24"/>
          <w:szCs w:val="24"/>
        </w:rPr>
        <w:t>Учебный план является локальным нормативным документом МАДОУ Кваркенский детский сад №1 «Колосок», регламентирующим общие требования к организации образовательного процесса образовательного учреждения на учебный год.</w:t>
      </w:r>
    </w:p>
    <w:p w:rsidR="004B5864" w:rsidRPr="0046254F" w:rsidRDefault="004B5864" w:rsidP="004B5864">
      <w:pPr>
        <w:spacing w:line="21" w:lineRule="exact"/>
        <w:rPr>
          <w:sz w:val="24"/>
          <w:szCs w:val="24"/>
        </w:rPr>
      </w:pPr>
    </w:p>
    <w:p w:rsidR="004B5864" w:rsidRPr="0046254F" w:rsidRDefault="004B5864" w:rsidP="004B5864">
      <w:pPr>
        <w:spacing w:line="265" w:lineRule="auto"/>
        <w:ind w:left="1" w:firstLine="708"/>
        <w:jc w:val="both"/>
        <w:rPr>
          <w:sz w:val="24"/>
          <w:szCs w:val="24"/>
        </w:rPr>
      </w:pPr>
      <w:r w:rsidRPr="0046254F">
        <w:rPr>
          <w:rFonts w:eastAsia="Times New Roman"/>
          <w:sz w:val="24"/>
          <w:szCs w:val="24"/>
        </w:rPr>
        <w:t>Учебный план МАДОУ разработан в соответствии с нормативными документами:</w:t>
      </w:r>
    </w:p>
    <w:p w:rsidR="004B5864" w:rsidRPr="0046254F" w:rsidRDefault="004B5864" w:rsidP="004B5864">
      <w:pPr>
        <w:spacing w:line="50" w:lineRule="exact"/>
        <w:rPr>
          <w:sz w:val="24"/>
          <w:szCs w:val="24"/>
        </w:rPr>
      </w:pPr>
    </w:p>
    <w:p w:rsidR="004B5864" w:rsidRPr="0046254F" w:rsidRDefault="004B5864" w:rsidP="004B5864">
      <w:pPr>
        <w:numPr>
          <w:ilvl w:val="1"/>
          <w:numId w:val="1"/>
        </w:numPr>
        <w:tabs>
          <w:tab w:val="left" w:pos="1014"/>
        </w:tabs>
        <w:spacing w:line="253" w:lineRule="auto"/>
        <w:ind w:left="1" w:firstLine="707"/>
        <w:rPr>
          <w:rFonts w:eastAsia="Symbol"/>
          <w:sz w:val="24"/>
          <w:szCs w:val="24"/>
        </w:rPr>
      </w:pPr>
      <w:r w:rsidRPr="0046254F">
        <w:rPr>
          <w:rFonts w:eastAsia="Times New Roman"/>
          <w:sz w:val="24"/>
          <w:szCs w:val="24"/>
        </w:rPr>
        <w:t>Федеральным законом от 29.12.2012 № 273-ФЗ «Об образовании в Российской Федерации» (ст. 28 п.7);</w:t>
      </w:r>
    </w:p>
    <w:p w:rsidR="004B5864" w:rsidRPr="0046254F" w:rsidRDefault="004B5864" w:rsidP="004B5864">
      <w:pPr>
        <w:spacing w:line="65" w:lineRule="exact"/>
        <w:rPr>
          <w:rFonts w:eastAsia="Symbol"/>
          <w:sz w:val="24"/>
          <w:szCs w:val="24"/>
        </w:rPr>
      </w:pPr>
    </w:p>
    <w:p w:rsidR="004B5864" w:rsidRPr="0046254F" w:rsidRDefault="004B5864" w:rsidP="004B5864">
      <w:pPr>
        <w:numPr>
          <w:ilvl w:val="1"/>
          <w:numId w:val="1"/>
        </w:numPr>
        <w:tabs>
          <w:tab w:val="left" w:pos="1036"/>
        </w:tabs>
        <w:spacing w:line="267" w:lineRule="auto"/>
        <w:ind w:left="1" w:firstLine="707"/>
        <w:jc w:val="both"/>
        <w:rPr>
          <w:rFonts w:eastAsia="Symbol"/>
          <w:sz w:val="24"/>
          <w:szCs w:val="24"/>
        </w:rPr>
      </w:pPr>
      <w:r w:rsidRPr="0046254F">
        <w:rPr>
          <w:rFonts w:eastAsia="Times New Roman"/>
          <w:sz w:val="24"/>
          <w:szCs w:val="24"/>
        </w:rPr>
        <w:t>Постановлением Главного государственного санитарного врача РФ от15.05.2013 N 26 (ред. от 27.08.2015) "Об утверждении СанПиН 2.4.1.3049-13 "Санитарно-эпидемиологические требования к устройству, содержанию и организации режима работы дошкольных организациях»;</w:t>
      </w:r>
    </w:p>
    <w:p w:rsidR="004B5864" w:rsidRPr="0046254F" w:rsidRDefault="004B5864" w:rsidP="004B5864">
      <w:pPr>
        <w:spacing w:line="48" w:lineRule="exact"/>
        <w:rPr>
          <w:rFonts w:eastAsia="Symbol"/>
          <w:sz w:val="24"/>
          <w:szCs w:val="24"/>
        </w:rPr>
      </w:pPr>
    </w:p>
    <w:p w:rsidR="004B5864" w:rsidRPr="0046254F" w:rsidRDefault="004B5864" w:rsidP="004B5864">
      <w:pPr>
        <w:numPr>
          <w:ilvl w:val="1"/>
          <w:numId w:val="1"/>
        </w:numPr>
        <w:tabs>
          <w:tab w:val="left" w:pos="1002"/>
        </w:tabs>
        <w:spacing w:line="263" w:lineRule="auto"/>
        <w:ind w:left="1" w:firstLine="707"/>
        <w:jc w:val="both"/>
        <w:rPr>
          <w:rFonts w:eastAsia="Symbol"/>
          <w:sz w:val="24"/>
          <w:szCs w:val="24"/>
        </w:rPr>
      </w:pPr>
      <w:r w:rsidRPr="0046254F">
        <w:rPr>
          <w:rFonts w:eastAsia="Times New Roman"/>
          <w:sz w:val="24"/>
          <w:szCs w:val="24"/>
        </w:rPr>
        <w:t>приказом Министерства образования и науки РФ от 17.10.2013г. № 1155 «Об утверждении федерального государственного образовательного стандарта дошкольного образования»;</w:t>
      </w:r>
    </w:p>
    <w:p w:rsidR="004B5864" w:rsidRPr="0046254F" w:rsidRDefault="004B5864" w:rsidP="004B5864">
      <w:pPr>
        <w:spacing w:line="54" w:lineRule="exact"/>
        <w:rPr>
          <w:rFonts w:eastAsia="Symbol"/>
          <w:sz w:val="24"/>
          <w:szCs w:val="24"/>
        </w:rPr>
      </w:pPr>
    </w:p>
    <w:p w:rsidR="004B5864" w:rsidRPr="0046254F" w:rsidRDefault="004B5864" w:rsidP="004B5864">
      <w:pPr>
        <w:numPr>
          <w:ilvl w:val="1"/>
          <w:numId w:val="1"/>
        </w:numPr>
        <w:tabs>
          <w:tab w:val="left" w:pos="940"/>
        </w:tabs>
        <w:spacing w:line="263" w:lineRule="auto"/>
        <w:ind w:left="1" w:firstLine="707"/>
        <w:jc w:val="both"/>
        <w:rPr>
          <w:rFonts w:eastAsia="Symbol"/>
          <w:sz w:val="24"/>
          <w:szCs w:val="24"/>
        </w:rPr>
      </w:pPr>
      <w:r w:rsidRPr="0046254F">
        <w:rPr>
          <w:rFonts w:eastAsia="Times New Roman"/>
          <w:sz w:val="24"/>
          <w:szCs w:val="24"/>
        </w:rPr>
        <w:t>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</w:t>
      </w:r>
    </w:p>
    <w:p w:rsidR="004B5864" w:rsidRPr="0046254F" w:rsidRDefault="004B5864" w:rsidP="004B5864">
      <w:pPr>
        <w:spacing w:line="18" w:lineRule="exact"/>
        <w:rPr>
          <w:rFonts w:eastAsia="Symbol"/>
          <w:sz w:val="24"/>
          <w:szCs w:val="24"/>
        </w:rPr>
      </w:pPr>
    </w:p>
    <w:p w:rsidR="004B5864" w:rsidRPr="0046254F" w:rsidRDefault="004B5864" w:rsidP="004B5864">
      <w:pPr>
        <w:numPr>
          <w:ilvl w:val="0"/>
          <w:numId w:val="1"/>
        </w:numPr>
        <w:tabs>
          <w:tab w:val="left" w:pos="161"/>
        </w:tabs>
        <w:ind w:left="161" w:hanging="161"/>
        <w:rPr>
          <w:rFonts w:eastAsia="Times New Roman"/>
          <w:sz w:val="24"/>
          <w:szCs w:val="24"/>
        </w:rPr>
      </w:pPr>
      <w:r w:rsidRPr="0046254F">
        <w:rPr>
          <w:rFonts w:eastAsia="Times New Roman"/>
          <w:sz w:val="24"/>
          <w:szCs w:val="24"/>
        </w:rPr>
        <w:t>образовательным программам дошкольного образования»;</w:t>
      </w:r>
    </w:p>
    <w:p w:rsidR="004B5864" w:rsidRPr="0046254F" w:rsidRDefault="004B5864" w:rsidP="004B5864">
      <w:pPr>
        <w:spacing w:line="61" w:lineRule="exact"/>
        <w:rPr>
          <w:sz w:val="24"/>
          <w:szCs w:val="24"/>
        </w:rPr>
      </w:pPr>
    </w:p>
    <w:p w:rsidR="004B5864" w:rsidRPr="0046254F" w:rsidRDefault="004B5864" w:rsidP="004B5864">
      <w:pPr>
        <w:numPr>
          <w:ilvl w:val="0"/>
          <w:numId w:val="2"/>
        </w:numPr>
        <w:tabs>
          <w:tab w:val="left" w:pos="1168"/>
        </w:tabs>
        <w:spacing w:line="273" w:lineRule="auto"/>
        <w:ind w:left="1" w:firstLine="707"/>
        <w:jc w:val="both"/>
        <w:rPr>
          <w:rFonts w:eastAsia="Times New Roman"/>
          <w:sz w:val="24"/>
          <w:szCs w:val="24"/>
        </w:rPr>
      </w:pPr>
      <w:r w:rsidRPr="0046254F">
        <w:rPr>
          <w:rFonts w:eastAsia="Times New Roman"/>
          <w:sz w:val="24"/>
          <w:szCs w:val="24"/>
        </w:rPr>
        <w:t xml:space="preserve">Санитарно-эпидемиологические правила СП 3.1/2.4.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46254F">
        <w:rPr>
          <w:rFonts w:eastAsia="Times New Roman"/>
          <w:sz w:val="24"/>
          <w:szCs w:val="24"/>
        </w:rPr>
        <w:t>коронавирусной</w:t>
      </w:r>
      <w:proofErr w:type="spellEnd"/>
      <w:r w:rsidRPr="0046254F">
        <w:rPr>
          <w:rFonts w:eastAsia="Times New Roman"/>
          <w:sz w:val="24"/>
          <w:szCs w:val="24"/>
        </w:rPr>
        <w:t xml:space="preserve"> инфекции (COVID-19) от 30.06.2020</w:t>
      </w:r>
    </w:p>
    <w:p w:rsidR="004B5864" w:rsidRPr="0046254F" w:rsidRDefault="004B5864" w:rsidP="004B5864">
      <w:pPr>
        <w:spacing w:line="392" w:lineRule="exact"/>
        <w:rPr>
          <w:sz w:val="24"/>
          <w:szCs w:val="24"/>
        </w:rPr>
      </w:pPr>
    </w:p>
    <w:p w:rsidR="004B5864" w:rsidRPr="0046254F" w:rsidRDefault="004B5864" w:rsidP="004B5864">
      <w:pPr>
        <w:spacing w:line="274" w:lineRule="auto"/>
        <w:ind w:left="1" w:firstLine="708"/>
        <w:jc w:val="both"/>
        <w:rPr>
          <w:sz w:val="24"/>
          <w:szCs w:val="24"/>
        </w:rPr>
      </w:pPr>
      <w:r w:rsidRPr="0046254F">
        <w:rPr>
          <w:rFonts w:eastAsia="Times New Roman"/>
          <w:sz w:val="24"/>
          <w:szCs w:val="24"/>
        </w:rPr>
        <w:t xml:space="preserve">Учебный план МАДОУ Кваркенский детский сад №1 «Колосок» составлен в соответствии с адаптированной образовательной программой дошкольного образования для детей с нарушениями речи  и ЗПР .Содержание и организация образовательной работы направлена на создание условий для всестороннего и гармоничного развития детей с </w:t>
      </w:r>
      <w:proofErr w:type="spellStart"/>
      <w:proofErr w:type="gramStart"/>
      <w:r w:rsidRPr="0046254F">
        <w:rPr>
          <w:rFonts w:eastAsia="Times New Roman"/>
          <w:sz w:val="24"/>
          <w:szCs w:val="24"/>
        </w:rPr>
        <w:t>с</w:t>
      </w:r>
      <w:proofErr w:type="spellEnd"/>
      <w:proofErr w:type="gramEnd"/>
      <w:r w:rsidRPr="0046254F">
        <w:rPr>
          <w:rFonts w:eastAsia="Times New Roman"/>
          <w:sz w:val="24"/>
          <w:szCs w:val="24"/>
        </w:rPr>
        <w:t xml:space="preserve"> нарушениями речи  и ЗПР от 4 до 5 лет с учетом их возрастных и индивидуальных особенностей по основным направлениям развития и образования: физическому развитию,</w:t>
      </w:r>
    </w:p>
    <w:p w:rsidR="004B5864" w:rsidRPr="0046254F" w:rsidRDefault="004B5864" w:rsidP="004B5864">
      <w:pPr>
        <w:spacing w:line="19" w:lineRule="exact"/>
        <w:rPr>
          <w:sz w:val="24"/>
          <w:szCs w:val="24"/>
        </w:rPr>
      </w:pPr>
    </w:p>
    <w:p w:rsidR="004B5864" w:rsidRPr="0046254F" w:rsidRDefault="004B5864" w:rsidP="004B5864">
      <w:pPr>
        <w:spacing w:line="265" w:lineRule="auto"/>
        <w:ind w:left="1"/>
        <w:jc w:val="both"/>
        <w:rPr>
          <w:sz w:val="24"/>
          <w:szCs w:val="24"/>
        </w:rPr>
      </w:pPr>
      <w:r w:rsidRPr="0046254F">
        <w:rPr>
          <w:rFonts w:eastAsia="Times New Roman"/>
          <w:sz w:val="24"/>
          <w:szCs w:val="24"/>
        </w:rPr>
        <w:t>социально-коммуникативному развитию, познавательному развитию, художественно-эстетическому развития, речевому развитию.</w:t>
      </w:r>
    </w:p>
    <w:p w:rsidR="004B5864" w:rsidRPr="0046254F" w:rsidRDefault="004B5864" w:rsidP="004B5864">
      <w:pPr>
        <w:spacing w:line="28" w:lineRule="exact"/>
        <w:rPr>
          <w:sz w:val="24"/>
          <w:szCs w:val="24"/>
        </w:rPr>
      </w:pPr>
    </w:p>
    <w:p w:rsidR="004B5864" w:rsidRPr="0046254F" w:rsidRDefault="004B5864" w:rsidP="004B5864">
      <w:pPr>
        <w:numPr>
          <w:ilvl w:val="0"/>
          <w:numId w:val="3"/>
        </w:numPr>
        <w:tabs>
          <w:tab w:val="left" w:pos="1040"/>
        </w:tabs>
        <w:spacing w:line="267" w:lineRule="auto"/>
        <w:ind w:left="1" w:firstLine="707"/>
        <w:rPr>
          <w:rFonts w:eastAsia="Times New Roman"/>
          <w:sz w:val="24"/>
          <w:szCs w:val="24"/>
        </w:rPr>
      </w:pPr>
      <w:r w:rsidRPr="0046254F">
        <w:rPr>
          <w:rFonts w:eastAsia="Times New Roman"/>
          <w:sz w:val="24"/>
          <w:szCs w:val="24"/>
        </w:rPr>
        <w:t xml:space="preserve">структуре </w:t>
      </w:r>
      <w:r w:rsidRPr="0046254F">
        <w:rPr>
          <w:rFonts w:eastAsia="Times New Roman"/>
          <w:i/>
          <w:iCs/>
          <w:sz w:val="24"/>
          <w:szCs w:val="24"/>
        </w:rPr>
        <w:t>учебного плана</w:t>
      </w:r>
      <w:r w:rsidRPr="0046254F">
        <w:rPr>
          <w:rFonts w:eastAsia="Times New Roman"/>
          <w:sz w:val="24"/>
          <w:szCs w:val="24"/>
        </w:rPr>
        <w:t xml:space="preserve"> выделяется </w:t>
      </w:r>
      <w:r w:rsidRPr="0046254F">
        <w:rPr>
          <w:rFonts w:eastAsia="Times New Roman"/>
          <w:i/>
          <w:iCs/>
          <w:sz w:val="24"/>
          <w:szCs w:val="24"/>
        </w:rPr>
        <w:t>обязательная часть</w:t>
      </w:r>
      <w:r w:rsidRPr="0046254F">
        <w:rPr>
          <w:rFonts w:eastAsia="Times New Roman"/>
          <w:sz w:val="24"/>
          <w:szCs w:val="24"/>
        </w:rPr>
        <w:t xml:space="preserve"> и </w:t>
      </w:r>
      <w:r w:rsidRPr="0046254F">
        <w:rPr>
          <w:rFonts w:eastAsia="Times New Roman"/>
          <w:i/>
          <w:iCs/>
          <w:sz w:val="24"/>
          <w:szCs w:val="24"/>
        </w:rPr>
        <w:t>часть,</w:t>
      </w:r>
      <w:r w:rsidRPr="0046254F">
        <w:rPr>
          <w:rFonts w:eastAsia="Times New Roman"/>
          <w:sz w:val="24"/>
          <w:szCs w:val="24"/>
        </w:rPr>
        <w:t xml:space="preserve"> </w:t>
      </w:r>
      <w:r w:rsidRPr="0046254F">
        <w:rPr>
          <w:rFonts w:eastAsia="Times New Roman"/>
          <w:i/>
          <w:iCs/>
          <w:sz w:val="24"/>
          <w:szCs w:val="24"/>
        </w:rPr>
        <w:t>формируемая участниками образовательных отношений</w:t>
      </w:r>
    </w:p>
    <w:p w:rsidR="004B5864" w:rsidRPr="0046254F" w:rsidRDefault="004B5864" w:rsidP="004B5864">
      <w:pPr>
        <w:spacing w:line="272" w:lineRule="auto"/>
        <w:ind w:right="100"/>
        <w:jc w:val="both"/>
        <w:rPr>
          <w:sz w:val="24"/>
          <w:szCs w:val="24"/>
        </w:rPr>
      </w:pPr>
      <w:r w:rsidRPr="0046254F">
        <w:rPr>
          <w:rFonts w:eastAsia="Times New Roman"/>
          <w:sz w:val="24"/>
          <w:szCs w:val="24"/>
        </w:rPr>
        <w:t>Обязательная часть состоит из пяти образовательных областей, включая образовательную деятельность коррекционной направленности. Наименования разделов образовательной деятельности соответствуют реализуемой адаптированной образовательной программой дошкольного образования.</w:t>
      </w:r>
    </w:p>
    <w:p w:rsidR="004B5864" w:rsidRPr="0046254F" w:rsidRDefault="004B5864" w:rsidP="004B5864">
      <w:pPr>
        <w:spacing w:line="10" w:lineRule="exact"/>
        <w:rPr>
          <w:sz w:val="24"/>
          <w:szCs w:val="24"/>
        </w:rPr>
      </w:pPr>
    </w:p>
    <w:p w:rsidR="004B5864" w:rsidRPr="0046254F" w:rsidRDefault="004B5864" w:rsidP="004B5864">
      <w:pPr>
        <w:ind w:left="820"/>
        <w:rPr>
          <w:sz w:val="24"/>
          <w:szCs w:val="24"/>
        </w:rPr>
      </w:pPr>
      <w:r w:rsidRPr="0046254F">
        <w:rPr>
          <w:rFonts w:eastAsia="Times New Roman"/>
          <w:sz w:val="24"/>
          <w:szCs w:val="24"/>
        </w:rPr>
        <w:t>Для достижения качества образовательной деятельности при реализации</w:t>
      </w:r>
    </w:p>
    <w:p w:rsidR="004B5864" w:rsidRPr="0046254F" w:rsidRDefault="004B5864" w:rsidP="004B5864">
      <w:pPr>
        <w:spacing w:line="61" w:lineRule="exact"/>
        <w:rPr>
          <w:sz w:val="24"/>
          <w:szCs w:val="24"/>
        </w:rPr>
      </w:pPr>
    </w:p>
    <w:p w:rsidR="004B5864" w:rsidRPr="0046254F" w:rsidRDefault="004B5864" w:rsidP="004B5864">
      <w:pPr>
        <w:spacing w:line="265" w:lineRule="auto"/>
        <w:ind w:left="120" w:right="100"/>
        <w:jc w:val="both"/>
        <w:rPr>
          <w:sz w:val="24"/>
          <w:szCs w:val="24"/>
        </w:rPr>
      </w:pPr>
      <w:r w:rsidRPr="0046254F">
        <w:rPr>
          <w:rFonts w:eastAsia="Times New Roman"/>
          <w:sz w:val="24"/>
          <w:szCs w:val="24"/>
        </w:rPr>
        <w:t>образовательных областей используются парциальные программы, методические пособия и развивающие технологии.</w:t>
      </w:r>
    </w:p>
    <w:p w:rsidR="004B5864" w:rsidRPr="0046254F" w:rsidRDefault="004B5864" w:rsidP="004B5864">
      <w:pPr>
        <w:tabs>
          <w:tab w:val="left" w:pos="1040"/>
        </w:tabs>
        <w:spacing w:line="267" w:lineRule="auto"/>
        <w:ind w:left="708"/>
        <w:rPr>
          <w:rFonts w:eastAsia="Times New Roman"/>
          <w:sz w:val="24"/>
          <w:szCs w:val="24"/>
        </w:rPr>
        <w:sectPr w:rsidR="004B5864" w:rsidRPr="0046254F" w:rsidSect="004B5864">
          <w:pgSz w:w="11900" w:h="16838"/>
          <w:pgMar w:top="568" w:right="846" w:bottom="952" w:left="1134" w:header="0" w:footer="0" w:gutter="0"/>
          <w:cols w:space="720" w:equalWidth="0">
            <w:col w:w="9926"/>
          </w:cols>
        </w:sectPr>
      </w:pPr>
    </w:p>
    <w:p w:rsidR="004B5864" w:rsidRPr="0046254F" w:rsidRDefault="004B5864" w:rsidP="004B5864">
      <w:pPr>
        <w:spacing w:line="33" w:lineRule="exact"/>
        <w:rPr>
          <w:sz w:val="24"/>
          <w:szCs w:val="24"/>
        </w:rPr>
      </w:pPr>
    </w:p>
    <w:p w:rsidR="004B5864" w:rsidRPr="0046254F" w:rsidRDefault="004B5864" w:rsidP="004B5864">
      <w:pPr>
        <w:spacing w:line="267" w:lineRule="auto"/>
        <w:ind w:left="2840" w:right="540" w:hanging="1591"/>
        <w:rPr>
          <w:sz w:val="24"/>
          <w:szCs w:val="24"/>
        </w:rPr>
      </w:pPr>
      <w:r w:rsidRPr="0046254F">
        <w:rPr>
          <w:rFonts w:eastAsia="Times New Roman"/>
          <w:b/>
          <w:bCs/>
          <w:sz w:val="24"/>
          <w:szCs w:val="24"/>
        </w:rPr>
        <w:t xml:space="preserve">Учебно-методическое обеспечение реализации адаптированной образовательной программы </w:t>
      </w:r>
      <w:proofErr w:type="gramStart"/>
      <w:r w:rsidRPr="0046254F">
        <w:rPr>
          <w:rFonts w:eastAsia="Times New Roman"/>
          <w:b/>
          <w:bCs/>
          <w:sz w:val="24"/>
          <w:szCs w:val="24"/>
        </w:rPr>
        <w:t>ДО</w:t>
      </w:r>
      <w:proofErr w:type="gramEnd"/>
    </w:p>
    <w:p w:rsidR="004B5864" w:rsidRPr="0046254F" w:rsidRDefault="004B5864" w:rsidP="004B5864">
      <w:pPr>
        <w:spacing w:line="20" w:lineRule="exact"/>
        <w:rPr>
          <w:sz w:val="24"/>
          <w:szCs w:val="24"/>
        </w:rPr>
      </w:pPr>
      <w:r w:rsidRPr="0046254F">
        <w:rPr>
          <w:sz w:val="24"/>
          <w:szCs w:val="24"/>
        </w:rPr>
        <w:pict>
          <v:line id="Shape 5" o:spid="_x0000_s1026" style="position:absolute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.5pt,.7pt" to=".5pt,544.4pt" o:allowincell="f" strokeweight=".16931mm"/>
        </w:pict>
      </w:r>
      <w:r w:rsidRPr="0046254F">
        <w:rPr>
          <w:sz w:val="24"/>
          <w:szCs w:val="24"/>
        </w:rPr>
        <w:pict>
          <v:line id="Shape 6" o:spid="_x0000_s1027" style="position:absolute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3.2pt,.7pt" to="493.2pt,544.4pt" o:allowincell="f" strokeweight=".16931mm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420"/>
        <w:gridCol w:w="1700"/>
        <w:gridCol w:w="900"/>
        <w:gridCol w:w="460"/>
        <w:gridCol w:w="740"/>
        <w:gridCol w:w="1400"/>
        <w:gridCol w:w="1320"/>
        <w:gridCol w:w="1920"/>
      </w:tblGrid>
      <w:tr w:rsidR="004B5864" w:rsidRPr="0046254F" w:rsidTr="005F1AC1">
        <w:trPr>
          <w:trHeight w:val="275"/>
        </w:trPr>
        <w:tc>
          <w:tcPr>
            <w:tcW w:w="3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jc w:val="center"/>
              <w:rPr>
                <w:sz w:val="24"/>
                <w:szCs w:val="24"/>
              </w:rPr>
            </w:pPr>
            <w:r w:rsidRPr="0046254F">
              <w:rPr>
                <w:rFonts w:eastAsia="Times New Roman"/>
                <w:b/>
                <w:bCs/>
                <w:sz w:val="24"/>
                <w:szCs w:val="24"/>
              </w:rPr>
              <w:t xml:space="preserve">Разделы </w:t>
            </w:r>
            <w:proofErr w:type="gramStart"/>
            <w:r w:rsidRPr="0046254F">
              <w:rPr>
                <w:rFonts w:eastAsia="Times New Roman"/>
                <w:b/>
                <w:bCs/>
                <w:sz w:val="24"/>
                <w:szCs w:val="24"/>
              </w:rPr>
              <w:t>образовательной</w:t>
            </w:r>
            <w:proofErr w:type="gramEnd"/>
          </w:p>
        </w:tc>
        <w:tc>
          <w:tcPr>
            <w:tcW w:w="6740" w:type="dxa"/>
            <w:gridSpan w:val="6"/>
            <w:tcBorders>
              <w:top w:val="single" w:sz="8" w:space="0" w:color="auto"/>
            </w:tcBorders>
            <w:vAlign w:val="bottom"/>
          </w:tcPr>
          <w:p w:rsidR="004B5864" w:rsidRPr="0046254F" w:rsidRDefault="004B5864" w:rsidP="005F1AC1">
            <w:pPr>
              <w:ind w:left="32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b/>
                <w:bCs/>
                <w:sz w:val="24"/>
                <w:szCs w:val="24"/>
              </w:rPr>
              <w:t>Методические материалы и печатные учебные издания</w:t>
            </w:r>
          </w:p>
        </w:tc>
      </w:tr>
      <w:tr w:rsidR="004B5864" w:rsidRPr="0046254F" w:rsidTr="005F1AC1">
        <w:trPr>
          <w:trHeight w:val="279"/>
        </w:trPr>
        <w:tc>
          <w:tcPr>
            <w:tcW w:w="3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jc w:val="center"/>
              <w:rPr>
                <w:sz w:val="24"/>
                <w:szCs w:val="24"/>
              </w:rPr>
            </w:pPr>
            <w:r w:rsidRPr="0046254F">
              <w:rPr>
                <w:rFonts w:eastAsia="Times New Roman"/>
                <w:b/>
                <w:bCs/>
                <w:sz w:val="24"/>
                <w:szCs w:val="24"/>
              </w:rPr>
              <w:t>области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</w:tr>
      <w:tr w:rsidR="004B5864" w:rsidRPr="0046254F" w:rsidTr="005F1AC1">
        <w:trPr>
          <w:trHeight w:val="263"/>
        </w:trPr>
        <w:tc>
          <w:tcPr>
            <w:tcW w:w="1420" w:type="dxa"/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6"/>
            <w:vAlign w:val="bottom"/>
          </w:tcPr>
          <w:p w:rsidR="004B5864" w:rsidRPr="0046254F" w:rsidRDefault="004B5864" w:rsidP="005F1AC1">
            <w:pPr>
              <w:spacing w:line="263" w:lineRule="exact"/>
              <w:ind w:left="136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b/>
                <w:bCs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920" w:type="dxa"/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</w:tr>
      <w:tr w:rsidR="004B5864" w:rsidRPr="0046254F" w:rsidTr="005F1AC1">
        <w:trPr>
          <w:trHeight w:val="128"/>
        </w:trPr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6"/>
            <w:tcBorders>
              <w:bottom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</w:tr>
      <w:tr w:rsidR="004B5864" w:rsidRPr="0046254F" w:rsidTr="005F1AC1">
        <w:trPr>
          <w:trHeight w:val="256"/>
        </w:trPr>
        <w:tc>
          <w:tcPr>
            <w:tcW w:w="1420" w:type="dxa"/>
            <w:vAlign w:val="bottom"/>
          </w:tcPr>
          <w:p w:rsidR="004B5864" w:rsidRPr="0046254F" w:rsidRDefault="004B5864" w:rsidP="005F1AC1">
            <w:pPr>
              <w:spacing w:line="256" w:lineRule="exact"/>
              <w:ind w:left="12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Труд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6"/>
            <w:vAlign w:val="bottom"/>
          </w:tcPr>
          <w:p w:rsidR="004B5864" w:rsidRPr="0046254F" w:rsidRDefault="004B5864" w:rsidP="005F1AC1">
            <w:pPr>
              <w:spacing w:line="256" w:lineRule="exact"/>
              <w:ind w:left="100"/>
              <w:rPr>
                <w:sz w:val="24"/>
                <w:szCs w:val="24"/>
              </w:rPr>
            </w:pPr>
            <w:proofErr w:type="spellStart"/>
            <w:r w:rsidRPr="0046254F">
              <w:rPr>
                <w:rFonts w:eastAsia="Times New Roman"/>
                <w:sz w:val="24"/>
                <w:szCs w:val="24"/>
              </w:rPr>
              <w:t>Куцакова</w:t>
            </w:r>
            <w:proofErr w:type="spellEnd"/>
            <w:r w:rsidRPr="0046254F">
              <w:rPr>
                <w:rFonts w:eastAsia="Times New Roman"/>
                <w:sz w:val="24"/>
                <w:szCs w:val="24"/>
              </w:rPr>
              <w:t xml:space="preserve">  Л.  В.  Трудовое  воспитание  в  детском  саду.  Для</w:t>
            </w:r>
          </w:p>
        </w:tc>
      </w:tr>
      <w:tr w:rsidR="004B5864" w:rsidRPr="0046254F" w:rsidTr="005F1AC1">
        <w:trPr>
          <w:trHeight w:val="281"/>
        </w:trPr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6"/>
            <w:tcBorders>
              <w:bottom w:val="single" w:sz="8" w:space="0" w:color="auto"/>
            </w:tcBorders>
            <w:vAlign w:val="bottom"/>
          </w:tcPr>
          <w:p w:rsidR="004B5864" w:rsidRPr="0046254F" w:rsidRDefault="004B5864" w:rsidP="005F1AC1">
            <w:pPr>
              <w:ind w:left="10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занятий с детьми 3-7 лет. – М.: МОЗАИКА-СИНТЕЗ, 2017.</w:t>
            </w:r>
          </w:p>
        </w:tc>
      </w:tr>
      <w:tr w:rsidR="004B5864" w:rsidRPr="0046254F" w:rsidTr="005F1AC1">
        <w:trPr>
          <w:trHeight w:val="261"/>
        </w:trPr>
        <w:tc>
          <w:tcPr>
            <w:tcW w:w="1420" w:type="dxa"/>
            <w:vAlign w:val="bottom"/>
          </w:tcPr>
          <w:p w:rsidR="004B5864" w:rsidRPr="0046254F" w:rsidRDefault="004B5864" w:rsidP="005F1AC1">
            <w:pPr>
              <w:spacing w:line="260" w:lineRule="exact"/>
              <w:ind w:left="12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Игра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6"/>
            <w:vAlign w:val="bottom"/>
          </w:tcPr>
          <w:p w:rsidR="004B5864" w:rsidRPr="0046254F" w:rsidRDefault="004B5864" w:rsidP="005F1AC1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Бондаренко Т. М. Развивающие игры в ДОУ. Практическое</w:t>
            </w:r>
          </w:p>
        </w:tc>
      </w:tr>
      <w:tr w:rsidR="004B5864" w:rsidRPr="0046254F" w:rsidTr="005F1AC1">
        <w:trPr>
          <w:trHeight w:val="276"/>
        </w:trPr>
        <w:tc>
          <w:tcPr>
            <w:tcW w:w="1420" w:type="dxa"/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6"/>
            <w:vAlign w:val="bottom"/>
          </w:tcPr>
          <w:p w:rsidR="004B5864" w:rsidRPr="0046254F" w:rsidRDefault="004B5864" w:rsidP="005F1AC1">
            <w:pPr>
              <w:ind w:left="10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 xml:space="preserve">пособие для воспитателей ДОУ: ИП </w:t>
            </w:r>
            <w:proofErr w:type="spellStart"/>
            <w:r w:rsidRPr="0046254F">
              <w:rPr>
                <w:rFonts w:eastAsia="Times New Roman"/>
                <w:sz w:val="24"/>
                <w:szCs w:val="24"/>
              </w:rPr>
              <w:t>Лакоценин</w:t>
            </w:r>
            <w:proofErr w:type="spellEnd"/>
            <w:r w:rsidRPr="0046254F">
              <w:rPr>
                <w:rFonts w:eastAsia="Times New Roman"/>
                <w:sz w:val="24"/>
                <w:szCs w:val="24"/>
              </w:rPr>
              <w:t xml:space="preserve"> С. С., 2009 г.</w:t>
            </w:r>
          </w:p>
        </w:tc>
      </w:tr>
      <w:tr w:rsidR="004B5864" w:rsidRPr="0046254F" w:rsidTr="005F1AC1">
        <w:trPr>
          <w:trHeight w:val="276"/>
        </w:trPr>
        <w:tc>
          <w:tcPr>
            <w:tcW w:w="1420" w:type="dxa"/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6"/>
            <w:vAlign w:val="bottom"/>
          </w:tcPr>
          <w:p w:rsidR="004B5864" w:rsidRPr="0046254F" w:rsidRDefault="004B5864" w:rsidP="005F1AC1">
            <w:pPr>
              <w:ind w:left="100"/>
              <w:rPr>
                <w:sz w:val="24"/>
                <w:szCs w:val="24"/>
              </w:rPr>
            </w:pPr>
            <w:proofErr w:type="spellStart"/>
            <w:r w:rsidRPr="0046254F">
              <w:rPr>
                <w:rFonts w:eastAsia="Times New Roman"/>
                <w:sz w:val="24"/>
                <w:szCs w:val="24"/>
              </w:rPr>
              <w:t>ПолякевичЮ.В</w:t>
            </w:r>
            <w:proofErr w:type="spellEnd"/>
            <w:r w:rsidRPr="0046254F">
              <w:rPr>
                <w:rFonts w:eastAsia="Times New Roman"/>
                <w:sz w:val="24"/>
                <w:szCs w:val="24"/>
              </w:rPr>
              <w:t xml:space="preserve">., </w:t>
            </w:r>
            <w:proofErr w:type="spellStart"/>
            <w:r w:rsidRPr="0046254F">
              <w:rPr>
                <w:rFonts w:eastAsia="Times New Roman"/>
                <w:sz w:val="24"/>
                <w:szCs w:val="24"/>
              </w:rPr>
              <w:t>ОсининаГ.Н.Формирование</w:t>
            </w:r>
            <w:proofErr w:type="spellEnd"/>
          </w:p>
        </w:tc>
      </w:tr>
      <w:tr w:rsidR="004B5864" w:rsidRPr="0046254F" w:rsidTr="005F1AC1">
        <w:trPr>
          <w:trHeight w:val="276"/>
        </w:trPr>
        <w:tc>
          <w:tcPr>
            <w:tcW w:w="1420" w:type="dxa"/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6"/>
            <w:vAlign w:val="bottom"/>
          </w:tcPr>
          <w:p w:rsidR="004B5864" w:rsidRPr="0046254F" w:rsidRDefault="004B5864" w:rsidP="005F1AC1">
            <w:pPr>
              <w:ind w:left="10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 xml:space="preserve">коммуникативных  навыков  у  детей  3-7  лет:  </w:t>
            </w:r>
            <w:proofErr w:type="gramStart"/>
            <w:r w:rsidRPr="0046254F">
              <w:rPr>
                <w:rFonts w:eastAsia="Times New Roman"/>
                <w:sz w:val="24"/>
                <w:szCs w:val="24"/>
              </w:rPr>
              <w:t>комплексные</w:t>
            </w:r>
            <w:proofErr w:type="gramEnd"/>
          </w:p>
        </w:tc>
      </w:tr>
      <w:tr w:rsidR="004B5864" w:rsidRPr="0046254F" w:rsidTr="005F1AC1">
        <w:trPr>
          <w:trHeight w:val="276"/>
        </w:trPr>
        <w:tc>
          <w:tcPr>
            <w:tcW w:w="1420" w:type="dxa"/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4B5864" w:rsidRPr="0046254F" w:rsidRDefault="004B5864" w:rsidP="005F1AC1">
            <w:pPr>
              <w:ind w:left="10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w w:val="99"/>
                <w:sz w:val="24"/>
                <w:szCs w:val="24"/>
              </w:rPr>
              <w:t>занятия</w:t>
            </w:r>
          </w:p>
        </w:tc>
        <w:tc>
          <w:tcPr>
            <w:tcW w:w="460" w:type="dxa"/>
            <w:vAlign w:val="bottom"/>
          </w:tcPr>
          <w:p w:rsidR="004B5864" w:rsidRPr="0046254F" w:rsidRDefault="004B5864" w:rsidP="005F1AC1">
            <w:pPr>
              <w:ind w:left="20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2140" w:type="dxa"/>
            <w:gridSpan w:val="2"/>
            <w:vAlign w:val="bottom"/>
          </w:tcPr>
          <w:p w:rsidR="004B5864" w:rsidRPr="0046254F" w:rsidRDefault="004B5864" w:rsidP="005F1AC1">
            <w:pPr>
              <w:ind w:left="18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 xml:space="preserve">основе  </w:t>
            </w:r>
            <w:proofErr w:type="gramStart"/>
            <w:r w:rsidRPr="0046254F">
              <w:rPr>
                <w:rFonts w:eastAsia="Times New Roman"/>
                <w:sz w:val="24"/>
                <w:szCs w:val="24"/>
              </w:rPr>
              <w:t>игровых</w:t>
            </w:r>
            <w:proofErr w:type="gramEnd"/>
          </w:p>
        </w:tc>
        <w:tc>
          <w:tcPr>
            <w:tcW w:w="1320" w:type="dxa"/>
            <w:vAlign w:val="bottom"/>
          </w:tcPr>
          <w:p w:rsidR="004B5864" w:rsidRPr="0046254F" w:rsidRDefault="004B5864" w:rsidP="005F1AC1">
            <w:pPr>
              <w:ind w:left="2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технологий.</w:t>
            </w:r>
          </w:p>
        </w:tc>
        <w:tc>
          <w:tcPr>
            <w:tcW w:w="1920" w:type="dxa"/>
            <w:vAlign w:val="bottom"/>
          </w:tcPr>
          <w:p w:rsidR="004B5864" w:rsidRPr="0046254F" w:rsidRDefault="004B5864" w:rsidP="005F1AC1">
            <w:pPr>
              <w:ind w:right="140"/>
              <w:jc w:val="right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–Издательство</w:t>
            </w:r>
          </w:p>
        </w:tc>
      </w:tr>
      <w:tr w:rsidR="004B5864" w:rsidRPr="0046254F" w:rsidTr="005F1AC1">
        <w:trPr>
          <w:trHeight w:val="281"/>
        </w:trPr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Borders>
              <w:bottom w:val="single" w:sz="8" w:space="0" w:color="auto"/>
            </w:tcBorders>
            <w:vAlign w:val="bottom"/>
          </w:tcPr>
          <w:p w:rsidR="004B5864" w:rsidRPr="0046254F" w:rsidRDefault="004B5864" w:rsidP="005F1AC1">
            <w:pPr>
              <w:ind w:left="10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« Учитель», 2017 г.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</w:tr>
      <w:tr w:rsidR="004B5864" w:rsidRPr="0046254F" w:rsidTr="005F1AC1">
        <w:trPr>
          <w:trHeight w:val="261"/>
        </w:trPr>
        <w:tc>
          <w:tcPr>
            <w:tcW w:w="1420" w:type="dxa"/>
            <w:vAlign w:val="bottom"/>
          </w:tcPr>
          <w:p w:rsidR="004B5864" w:rsidRPr="0046254F" w:rsidRDefault="004B5864" w:rsidP="005F1AC1">
            <w:pPr>
              <w:spacing w:line="260" w:lineRule="exact"/>
              <w:ind w:left="12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Безопасное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 xml:space="preserve">поведение   </w:t>
            </w:r>
            <w:proofErr w:type="gramStart"/>
            <w:r w:rsidRPr="0046254F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6740" w:type="dxa"/>
            <w:gridSpan w:val="6"/>
            <w:vAlign w:val="bottom"/>
          </w:tcPr>
          <w:p w:rsidR="004B5864" w:rsidRPr="0046254F" w:rsidRDefault="004B5864" w:rsidP="005F1AC1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 xml:space="preserve">Авдеева Н. Н., Князева Н. Л., </w:t>
            </w:r>
            <w:proofErr w:type="spellStart"/>
            <w:r w:rsidRPr="0046254F">
              <w:rPr>
                <w:rFonts w:eastAsia="Times New Roman"/>
                <w:sz w:val="24"/>
                <w:szCs w:val="24"/>
              </w:rPr>
              <w:t>Стеркина</w:t>
            </w:r>
            <w:proofErr w:type="spellEnd"/>
            <w:r w:rsidRPr="0046254F">
              <w:rPr>
                <w:rFonts w:eastAsia="Times New Roman"/>
                <w:sz w:val="24"/>
                <w:szCs w:val="24"/>
              </w:rPr>
              <w:t xml:space="preserve"> Р. Б.. Безопасность.</w:t>
            </w:r>
          </w:p>
        </w:tc>
      </w:tr>
      <w:tr w:rsidR="004B5864" w:rsidRPr="0046254F" w:rsidTr="005F1AC1">
        <w:trPr>
          <w:trHeight w:val="276"/>
        </w:trPr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ind w:left="12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быту, социуме, природе</w:t>
            </w:r>
          </w:p>
        </w:tc>
        <w:tc>
          <w:tcPr>
            <w:tcW w:w="6740" w:type="dxa"/>
            <w:gridSpan w:val="6"/>
            <w:vAlign w:val="bottom"/>
          </w:tcPr>
          <w:p w:rsidR="004B5864" w:rsidRPr="0046254F" w:rsidRDefault="004B5864" w:rsidP="005F1AC1">
            <w:pPr>
              <w:ind w:left="10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Учебное пособие по основам безопасности жизнедеятельности</w:t>
            </w:r>
          </w:p>
        </w:tc>
      </w:tr>
      <w:tr w:rsidR="004B5864" w:rsidRPr="0046254F" w:rsidTr="005F1AC1">
        <w:trPr>
          <w:trHeight w:val="276"/>
        </w:trPr>
        <w:tc>
          <w:tcPr>
            <w:tcW w:w="1420" w:type="dxa"/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4B5864" w:rsidRPr="0046254F" w:rsidRDefault="004B5864" w:rsidP="005F1AC1">
            <w:pPr>
              <w:ind w:left="10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1200" w:type="dxa"/>
            <w:gridSpan w:val="2"/>
            <w:vAlign w:val="bottom"/>
          </w:tcPr>
          <w:p w:rsidR="004B5864" w:rsidRPr="0046254F" w:rsidRDefault="004B5864" w:rsidP="005F1AC1">
            <w:pPr>
              <w:ind w:left="2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старшего</w:t>
            </w:r>
          </w:p>
        </w:tc>
        <w:tc>
          <w:tcPr>
            <w:tcW w:w="1400" w:type="dxa"/>
            <w:vAlign w:val="bottom"/>
          </w:tcPr>
          <w:p w:rsidR="004B5864" w:rsidRPr="0046254F" w:rsidRDefault="004B5864" w:rsidP="005F1AC1">
            <w:pPr>
              <w:ind w:left="2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w w:val="99"/>
                <w:sz w:val="24"/>
                <w:szCs w:val="24"/>
              </w:rPr>
              <w:t>дошкольного</w:t>
            </w:r>
          </w:p>
        </w:tc>
        <w:tc>
          <w:tcPr>
            <w:tcW w:w="1320" w:type="dxa"/>
            <w:vAlign w:val="bottom"/>
          </w:tcPr>
          <w:p w:rsidR="004B5864" w:rsidRPr="0046254F" w:rsidRDefault="004B5864" w:rsidP="005F1AC1">
            <w:pPr>
              <w:ind w:left="24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возраста.</w:t>
            </w:r>
          </w:p>
        </w:tc>
        <w:tc>
          <w:tcPr>
            <w:tcW w:w="1920" w:type="dxa"/>
            <w:vAlign w:val="bottom"/>
          </w:tcPr>
          <w:p w:rsidR="004B5864" w:rsidRPr="0046254F" w:rsidRDefault="004B5864" w:rsidP="005F1AC1">
            <w:pPr>
              <w:jc w:val="right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-   СПб</w:t>
            </w:r>
            <w:proofErr w:type="gramStart"/>
            <w:r w:rsidRPr="0046254F">
              <w:rPr>
                <w:rFonts w:eastAsia="Times New Roman"/>
                <w:sz w:val="24"/>
                <w:szCs w:val="24"/>
              </w:rPr>
              <w:t xml:space="preserve">.:   </w:t>
            </w:r>
            <w:proofErr w:type="gramEnd"/>
            <w:r w:rsidRPr="0046254F">
              <w:rPr>
                <w:rFonts w:eastAsia="Times New Roman"/>
                <w:sz w:val="24"/>
                <w:szCs w:val="24"/>
              </w:rPr>
              <w:t>ООО</w:t>
            </w:r>
          </w:p>
        </w:tc>
      </w:tr>
      <w:tr w:rsidR="004B5864" w:rsidRPr="0046254F" w:rsidTr="005F1AC1">
        <w:trPr>
          <w:trHeight w:val="276"/>
        </w:trPr>
        <w:tc>
          <w:tcPr>
            <w:tcW w:w="1420" w:type="dxa"/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6"/>
            <w:vAlign w:val="bottom"/>
          </w:tcPr>
          <w:p w:rsidR="004B5864" w:rsidRPr="0046254F" w:rsidRDefault="004B5864" w:rsidP="005F1AC1">
            <w:pPr>
              <w:ind w:left="10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«ИЗДАТЕЛЬСТВО « ДЕТСТВО-ПРЕСС»,  2018 г.</w:t>
            </w:r>
          </w:p>
        </w:tc>
      </w:tr>
      <w:tr w:rsidR="004B5864" w:rsidRPr="0046254F" w:rsidTr="005F1AC1">
        <w:trPr>
          <w:trHeight w:val="276"/>
        </w:trPr>
        <w:tc>
          <w:tcPr>
            <w:tcW w:w="1420" w:type="dxa"/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4B5864" w:rsidRPr="0046254F" w:rsidRDefault="004B5864" w:rsidP="005F1AC1">
            <w:pPr>
              <w:ind w:left="10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Белая</w:t>
            </w:r>
          </w:p>
        </w:tc>
        <w:tc>
          <w:tcPr>
            <w:tcW w:w="460" w:type="dxa"/>
            <w:vAlign w:val="bottom"/>
          </w:tcPr>
          <w:p w:rsidR="004B5864" w:rsidRPr="0046254F" w:rsidRDefault="004B5864" w:rsidP="005F1AC1">
            <w:pPr>
              <w:ind w:left="4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К.</w:t>
            </w:r>
          </w:p>
        </w:tc>
        <w:tc>
          <w:tcPr>
            <w:tcW w:w="740" w:type="dxa"/>
            <w:vAlign w:val="bottom"/>
          </w:tcPr>
          <w:p w:rsidR="004B5864" w:rsidRPr="0046254F" w:rsidRDefault="004B5864" w:rsidP="005F1AC1">
            <w:pPr>
              <w:ind w:left="6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Ю.</w:t>
            </w:r>
          </w:p>
        </w:tc>
        <w:tc>
          <w:tcPr>
            <w:tcW w:w="2720" w:type="dxa"/>
            <w:gridSpan w:val="2"/>
            <w:vAlign w:val="bottom"/>
          </w:tcPr>
          <w:p w:rsidR="004B5864" w:rsidRPr="0046254F" w:rsidRDefault="004B5864" w:rsidP="005F1AC1">
            <w:pPr>
              <w:ind w:left="14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Формирование   основ</w:t>
            </w:r>
          </w:p>
        </w:tc>
        <w:tc>
          <w:tcPr>
            <w:tcW w:w="1920" w:type="dxa"/>
            <w:vAlign w:val="bottom"/>
          </w:tcPr>
          <w:p w:rsidR="004B5864" w:rsidRPr="0046254F" w:rsidRDefault="004B5864" w:rsidP="005F1AC1">
            <w:pPr>
              <w:jc w:val="right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безопасности   у</w:t>
            </w:r>
          </w:p>
        </w:tc>
      </w:tr>
      <w:tr w:rsidR="004B5864" w:rsidRPr="0046254F" w:rsidTr="005F1AC1">
        <w:trPr>
          <w:trHeight w:val="276"/>
        </w:trPr>
        <w:tc>
          <w:tcPr>
            <w:tcW w:w="1420" w:type="dxa"/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6"/>
            <w:vAlign w:val="bottom"/>
          </w:tcPr>
          <w:p w:rsidR="004B5864" w:rsidRPr="0046254F" w:rsidRDefault="004B5864" w:rsidP="005F1AC1">
            <w:pPr>
              <w:ind w:left="10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дошкольников.  Пособие  для  педагогов  ДОУ.  М.:  «Мозаика-</w:t>
            </w:r>
          </w:p>
        </w:tc>
      </w:tr>
      <w:tr w:rsidR="004B5864" w:rsidRPr="0046254F" w:rsidTr="005F1AC1">
        <w:trPr>
          <w:trHeight w:val="281"/>
        </w:trPr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5"/>
            <w:tcBorders>
              <w:bottom w:val="single" w:sz="8" w:space="0" w:color="auto"/>
            </w:tcBorders>
            <w:vAlign w:val="bottom"/>
          </w:tcPr>
          <w:p w:rsidR="004B5864" w:rsidRPr="0046254F" w:rsidRDefault="004B5864" w:rsidP="005F1AC1">
            <w:pPr>
              <w:ind w:left="10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Синтез», 2012г. ( Электронный ресурс)</w:t>
            </w: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</w:tr>
      <w:tr w:rsidR="004B5864" w:rsidRPr="0046254F" w:rsidTr="005F1AC1">
        <w:trPr>
          <w:trHeight w:val="261"/>
        </w:trPr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spacing w:line="260" w:lineRule="exact"/>
              <w:ind w:left="120"/>
              <w:rPr>
                <w:sz w:val="24"/>
                <w:szCs w:val="24"/>
              </w:rPr>
            </w:pPr>
            <w:proofErr w:type="spellStart"/>
            <w:r w:rsidRPr="0046254F">
              <w:rPr>
                <w:rFonts w:eastAsia="Times New Roman"/>
                <w:sz w:val="24"/>
                <w:szCs w:val="24"/>
              </w:rPr>
              <w:t>Представленияомире</w:t>
            </w:r>
            <w:proofErr w:type="spellEnd"/>
          </w:p>
        </w:tc>
        <w:tc>
          <w:tcPr>
            <w:tcW w:w="6740" w:type="dxa"/>
            <w:gridSpan w:val="6"/>
            <w:vAlign w:val="bottom"/>
          </w:tcPr>
          <w:p w:rsidR="004B5864" w:rsidRPr="0046254F" w:rsidRDefault="004B5864" w:rsidP="005F1AC1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 w:rsidRPr="0046254F">
              <w:rPr>
                <w:rFonts w:eastAsia="Times New Roman"/>
                <w:sz w:val="24"/>
                <w:szCs w:val="24"/>
              </w:rPr>
              <w:t>АлешинаИ.В.Знакомстводетейссоциальной</w:t>
            </w:r>
            <w:proofErr w:type="spellEnd"/>
          </w:p>
        </w:tc>
      </w:tr>
      <w:tr w:rsidR="004B5864" w:rsidRPr="0046254F" w:rsidTr="005F1AC1">
        <w:trPr>
          <w:trHeight w:val="276"/>
        </w:trPr>
        <w:tc>
          <w:tcPr>
            <w:tcW w:w="1420" w:type="dxa"/>
            <w:vAlign w:val="bottom"/>
          </w:tcPr>
          <w:p w:rsidR="004B5864" w:rsidRPr="0046254F" w:rsidRDefault="004B5864" w:rsidP="005F1AC1">
            <w:pPr>
              <w:ind w:left="120"/>
              <w:rPr>
                <w:sz w:val="24"/>
                <w:szCs w:val="24"/>
              </w:rPr>
            </w:pPr>
            <w:proofErr w:type="spellStart"/>
            <w:r w:rsidRPr="0046254F">
              <w:rPr>
                <w:rFonts w:eastAsia="Times New Roman"/>
                <w:w w:val="93"/>
                <w:sz w:val="24"/>
                <w:szCs w:val="24"/>
              </w:rPr>
              <w:t>людейи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jc w:val="right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рукотворных</w:t>
            </w:r>
          </w:p>
        </w:tc>
        <w:tc>
          <w:tcPr>
            <w:tcW w:w="6740" w:type="dxa"/>
            <w:gridSpan w:val="6"/>
            <w:vAlign w:val="bottom"/>
          </w:tcPr>
          <w:p w:rsidR="004B5864" w:rsidRPr="0046254F" w:rsidRDefault="004B5864" w:rsidP="005F1AC1">
            <w:pPr>
              <w:ind w:left="10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действительностью.   Средняя,   старшая,   подготовительная</w:t>
            </w:r>
          </w:p>
        </w:tc>
      </w:tr>
      <w:tr w:rsidR="004B5864" w:rsidRPr="0046254F" w:rsidTr="005F1AC1">
        <w:trPr>
          <w:trHeight w:val="276"/>
        </w:trPr>
        <w:tc>
          <w:tcPr>
            <w:tcW w:w="1420" w:type="dxa"/>
            <w:vAlign w:val="bottom"/>
          </w:tcPr>
          <w:p w:rsidR="004B5864" w:rsidRPr="0046254F" w:rsidRDefault="004B5864" w:rsidP="005F1AC1">
            <w:pPr>
              <w:ind w:left="120"/>
              <w:rPr>
                <w:sz w:val="24"/>
                <w:szCs w:val="24"/>
              </w:rPr>
            </w:pPr>
            <w:proofErr w:type="gramStart"/>
            <w:r w:rsidRPr="0046254F">
              <w:rPr>
                <w:rFonts w:eastAsia="Times New Roman"/>
                <w:sz w:val="24"/>
                <w:szCs w:val="24"/>
              </w:rPr>
              <w:t>материалах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5"/>
            <w:vAlign w:val="bottom"/>
          </w:tcPr>
          <w:p w:rsidR="004B5864" w:rsidRPr="0046254F" w:rsidRDefault="004B5864" w:rsidP="005F1AC1">
            <w:pPr>
              <w:ind w:left="10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группы. М.: «Перспектива»,  2016.</w:t>
            </w:r>
          </w:p>
        </w:tc>
        <w:tc>
          <w:tcPr>
            <w:tcW w:w="1920" w:type="dxa"/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</w:tr>
      <w:tr w:rsidR="004B5864" w:rsidRPr="0046254F" w:rsidTr="005F1AC1">
        <w:trPr>
          <w:trHeight w:val="276"/>
        </w:trPr>
        <w:tc>
          <w:tcPr>
            <w:tcW w:w="1420" w:type="dxa"/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6"/>
            <w:vAlign w:val="bottom"/>
          </w:tcPr>
          <w:p w:rsidR="004B5864" w:rsidRPr="0046254F" w:rsidRDefault="004B5864" w:rsidP="005F1AC1">
            <w:pPr>
              <w:ind w:left="10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Программа  «Я  и  мир  профессий»,  авторский  коллектив</w:t>
            </w:r>
          </w:p>
        </w:tc>
      </w:tr>
      <w:tr w:rsidR="004B5864" w:rsidRPr="0046254F" w:rsidTr="005F1AC1">
        <w:trPr>
          <w:trHeight w:val="282"/>
        </w:trPr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4"/>
            <w:tcBorders>
              <w:bottom w:val="single" w:sz="8" w:space="0" w:color="auto"/>
            </w:tcBorders>
            <w:vAlign w:val="bottom"/>
          </w:tcPr>
          <w:p w:rsidR="004B5864" w:rsidRPr="0046254F" w:rsidRDefault="004B5864" w:rsidP="005F1AC1">
            <w:pPr>
              <w:ind w:left="10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педагогов ДОУ, 2016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</w:tr>
    </w:tbl>
    <w:p w:rsidR="004B5864" w:rsidRPr="0046254F" w:rsidRDefault="004B5864" w:rsidP="004B5864">
      <w:pPr>
        <w:spacing w:line="231" w:lineRule="auto"/>
        <w:ind w:right="-19"/>
        <w:jc w:val="center"/>
        <w:rPr>
          <w:sz w:val="24"/>
          <w:szCs w:val="24"/>
        </w:rPr>
      </w:pPr>
      <w:r w:rsidRPr="0046254F">
        <w:rPr>
          <w:rFonts w:eastAsia="Times New Roman"/>
          <w:sz w:val="24"/>
          <w:szCs w:val="24"/>
        </w:rPr>
        <w:t>Программа, ориентированная на специфику географических, социокультурных условий, в которых</w:t>
      </w:r>
    </w:p>
    <w:p w:rsidR="004B5864" w:rsidRPr="0046254F" w:rsidRDefault="004B5864" w:rsidP="004B5864">
      <w:pPr>
        <w:spacing w:line="1" w:lineRule="exact"/>
        <w:rPr>
          <w:sz w:val="24"/>
          <w:szCs w:val="24"/>
        </w:rPr>
      </w:pPr>
    </w:p>
    <w:p w:rsidR="004B5864" w:rsidRPr="0046254F" w:rsidRDefault="004B5864" w:rsidP="004B5864">
      <w:pPr>
        <w:ind w:right="-19"/>
        <w:jc w:val="center"/>
        <w:rPr>
          <w:sz w:val="24"/>
          <w:szCs w:val="24"/>
        </w:rPr>
      </w:pPr>
      <w:r w:rsidRPr="0046254F">
        <w:rPr>
          <w:rFonts w:eastAsia="Times New Roman"/>
          <w:sz w:val="24"/>
          <w:szCs w:val="24"/>
        </w:rPr>
        <w:t>осуществляется образовательная деятельность, а также учитывает потребности и интересы детей и членов их</w:t>
      </w:r>
    </w:p>
    <w:p w:rsidR="004B5864" w:rsidRPr="0046254F" w:rsidRDefault="004B5864" w:rsidP="004B5864">
      <w:pPr>
        <w:ind w:right="-19"/>
        <w:jc w:val="center"/>
        <w:rPr>
          <w:sz w:val="24"/>
          <w:szCs w:val="24"/>
        </w:rPr>
      </w:pPr>
      <w:r w:rsidRPr="0046254F">
        <w:rPr>
          <w:rFonts w:eastAsia="Times New Roman"/>
          <w:sz w:val="24"/>
          <w:szCs w:val="24"/>
        </w:rPr>
        <w:t>семей, возможности педагогического коллектива</w:t>
      </w:r>
    </w:p>
    <w:p w:rsidR="004B5864" w:rsidRPr="0046254F" w:rsidRDefault="004B5864" w:rsidP="004B5864">
      <w:pPr>
        <w:ind w:right="-19"/>
        <w:jc w:val="center"/>
        <w:rPr>
          <w:sz w:val="24"/>
          <w:szCs w:val="24"/>
        </w:rPr>
      </w:pPr>
      <w:r w:rsidRPr="0046254F">
        <w:rPr>
          <w:rFonts w:eastAsia="Times New Roman"/>
          <w:sz w:val="24"/>
          <w:szCs w:val="24"/>
        </w:rPr>
        <w:t>(часть программы, формируемая участниками образовательных отношений)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440"/>
        <w:gridCol w:w="680"/>
        <w:gridCol w:w="1080"/>
        <w:gridCol w:w="940"/>
        <w:gridCol w:w="1980"/>
        <w:gridCol w:w="880"/>
        <w:gridCol w:w="840"/>
        <w:gridCol w:w="1020"/>
      </w:tblGrid>
      <w:tr w:rsidR="004B5864" w:rsidRPr="0046254F" w:rsidTr="005F1AC1">
        <w:trPr>
          <w:trHeight w:val="264"/>
        </w:trPr>
        <w:tc>
          <w:tcPr>
            <w:tcW w:w="2440" w:type="dxa"/>
            <w:tcBorders>
              <w:top w:val="single" w:sz="8" w:space="0" w:color="auto"/>
            </w:tcBorders>
            <w:vAlign w:val="bottom"/>
          </w:tcPr>
          <w:p w:rsidR="004B5864" w:rsidRPr="0046254F" w:rsidRDefault="004B5864" w:rsidP="005F1AC1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46254F">
              <w:rPr>
                <w:sz w:val="24"/>
                <w:szCs w:val="24"/>
              </w:rPr>
              <w:t>Программа «Оренбуржье мое»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spacing w:line="264" w:lineRule="exact"/>
              <w:ind w:left="160"/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3"/>
            <w:tcBorders>
              <w:top w:val="single" w:sz="8" w:space="0" w:color="auto"/>
            </w:tcBorders>
            <w:vAlign w:val="bottom"/>
          </w:tcPr>
          <w:p w:rsidR="004B5864" w:rsidRPr="0046254F" w:rsidRDefault="004B5864" w:rsidP="005F1AC1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w w:val="99"/>
                <w:sz w:val="24"/>
                <w:szCs w:val="24"/>
              </w:rPr>
              <w:t>Авторский коллектив педагогов. 2016</w:t>
            </w: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</w:tr>
      <w:tr w:rsidR="004B5864" w:rsidRPr="0046254F" w:rsidTr="005F1AC1">
        <w:trPr>
          <w:trHeight w:val="281"/>
        </w:trPr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4B5864" w:rsidRPr="0046254F" w:rsidRDefault="004B5864" w:rsidP="005F1AC1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</w:tr>
      <w:tr w:rsidR="004B5864" w:rsidRPr="0046254F" w:rsidTr="005F1AC1">
        <w:trPr>
          <w:trHeight w:val="265"/>
        </w:trPr>
        <w:tc>
          <w:tcPr>
            <w:tcW w:w="2440" w:type="dxa"/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3"/>
            <w:vAlign w:val="bottom"/>
          </w:tcPr>
          <w:p w:rsidR="004B5864" w:rsidRPr="0046254F" w:rsidRDefault="004B5864" w:rsidP="005F1AC1">
            <w:pPr>
              <w:spacing w:line="265" w:lineRule="exact"/>
              <w:ind w:right="240"/>
              <w:jc w:val="center"/>
              <w:rPr>
                <w:sz w:val="24"/>
                <w:szCs w:val="24"/>
              </w:rPr>
            </w:pPr>
            <w:r w:rsidRPr="0046254F"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880" w:type="dxa"/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</w:tr>
      <w:tr w:rsidR="004B5864" w:rsidRPr="0046254F" w:rsidTr="005F1AC1">
        <w:trPr>
          <w:trHeight w:val="344"/>
        </w:trPr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3"/>
            <w:tcBorders>
              <w:bottom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</w:tr>
      <w:tr w:rsidR="004B5864" w:rsidRPr="0046254F" w:rsidTr="005F1AC1">
        <w:trPr>
          <w:trHeight w:val="256"/>
        </w:trPr>
        <w:tc>
          <w:tcPr>
            <w:tcW w:w="2440" w:type="dxa"/>
            <w:vAlign w:val="bottom"/>
          </w:tcPr>
          <w:p w:rsidR="004B5864" w:rsidRPr="0046254F" w:rsidRDefault="004B5864" w:rsidP="005F1AC1">
            <w:pPr>
              <w:spacing w:line="256" w:lineRule="exact"/>
              <w:ind w:left="12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3"/>
            <w:vAlign w:val="bottom"/>
          </w:tcPr>
          <w:p w:rsidR="004B5864" w:rsidRPr="0046254F" w:rsidRDefault="004B5864" w:rsidP="005F1AC1">
            <w:pPr>
              <w:spacing w:line="256" w:lineRule="exact"/>
              <w:ind w:right="20"/>
              <w:jc w:val="right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 xml:space="preserve">Лыкова  И.А.  Конструирование  </w:t>
            </w:r>
            <w:proofErr w:type="gramStart"/>
            <w:r w:rsidRPr="0046254F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80" w:type="dxa"/>
            <w:vAlign w:val="bottom"/>
          </w:tcPr>
          <w:p w:rsidR="004B5864" w:rsidRPr="0046254F" w:rsidRDefault="004B5864" w:rsidP="005F1AC1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46254F">
              <w:rPr>
                <w:rFonts w:eastAsia="Times New Roman"/>
                <w:w w:val="98"/>
                <w:sz w:val="24"/>
                <w:szCs w:val="24"/>
              </w:rPr>
              <w:t>детском</w:t>
            </w:r>
          </w:p>
        </w:tc>
        <w:tc>
          <w:tcPr>
            <w:tcW w:w="840" w:type="dxa"/>
            <w:vAlign w:val="bottom"/>
          </w:tcPr>
          <w:p w:rsidR="004B5864" w:rsidRPr="0046254F" w:rsidRDefault="004B5864" w:rsidP="005F1AC1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саду.</w:t>
            </w:r>
          </w:p>
        </w:tc>
        <w:tc>
          <w:tcPr>
            <w:tcW w:w="1020" w:type="dxa"/>
            <w:vAlign w:val="bottom"/>
          </w:tcPr>
          <w:p w:rsidR="004B5864" w:rsidRPr="0046254F" w:rsidRDefault="004B5864" w:rsidP="005F1AC1">
            <w:pPr>
              <w:spacing w:line="256" w:lineRule="exact"/>
              <w:jc w:val="right"/>
              <w:rPr>
                <w:sz w:val="24"/>
                <w:szCs w:val="24"/>
              </w:rPr>
            </w:pPr>
            <w:r w:rsidRPr="0046254F">
              <w:rPr>
                <w:rFonts w:eastAsia="Times New Roman"/>
                <w:w w:val="98"/>
                <w:sz w:val="24"/>
                <w:szCs w:val="24"/>
              </w:rPr>
              <w:t>Старшая</w:t>
            </w:r>
          </w:p>
        </w:tc>
      </w:tr>
      <w:tr w:rsidR="004B5864" w:rsidRPr="0046254F" w:rsidTr="005F1AC1">
        <w:trPr>
          <w:trHeight w:val="276"/>
        </w:trPr>
        <w:tc>
          <w:tcPr>
            <w:tcW w:w="2440" w:type="dxa"/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6"/>
            <w:vAlign w:val="bottom"/>
          </w:tcPr>
          <w:p w:rsidR="004B5864" w:rsidRPr="0046254F" w:rsidRDefault="004B5864" w:rsidP="005F1AC1">
            <w:pPr>
              <w:ind w:left="10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 xml:space="preserve">группа. Учебно-методическое пособие. </w:t>
            </w:r>
            <w:proofErr w:type="gramStart"/>
            <w:r w:rsidRPr="0046254F">
              <w:rPr>
                <w:rFonts w:eastAsia="Times New Roman"/>
                <w:sz w:val="24"/>
                <w:szCs w:val="24"/>
              </w:rPr>
              <w:t>–М</w:t>
            </w:r>
            <w:proofErr w:type="gramEnd"/>
            <w:r w:rsidRPr="0046254F">
              <w:rPr>
                <w:rFonts w:eastAsia="Times New Roman"/>
                <w:sz w:val="24"/>
                <w:szCs w:val="24"/>
              </w:rPr>
              <w:t>.: Издательский дом</w:t>
            </w:r>
          </w:p>
        </w:tc>
      </w:tr>
      <w:tr w:rsidR="004B5864" w:rsidRPr="0046254F" w:rsidTr="005F1AC1">
        <w:trPr>
          <w:trHeight w:val="276"/>
        </w:trPr>
        <w:tc>
          <w:tcPr>
            <w:tcW w:w="2440" w:type="dxa"/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3"/>
            <w:vAlign w:val="bottom"/>
          </w:tcPr>
          <w:p w:rsidR="004B5864" w:rsidRPr="0046254F" w:rsidRDefault="004B5864" w:rsidP="005F1AC1">
            <w:pPr>
              <w:ind w:left="10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«Цветной мир», 2015.</w:t>
            </w:r>
          </w:p>
        </w:tc>
        <w:tc>
          <w:tcPr>
            <w:tcW w:w="880" w:type="dxa"/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</w:tr>
      <w:tr w:rsidR="004B5864" w:rsidRPr="0046254F" w:rsidTr="005F1AC1">
        <w:trPr>
          <w:trHeight w:val="276"/>
        </w:trPr>
        <w:tc>
          <w:tcPr>
            <w:tcW w:w="2440" w:type="dxa"/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4B5864" w:rsidRPr="0046254F" w:rsidRDefault="004B5864" w:rsidP="005F1AC1">
            <w:pPr>
              <w:ind w:left="10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Лыкова</w:t>
            </w:r>
          </w:p>
        </w:tc>
        <w:tc>
          <w:tcPr>
            <w:tcW w:w="940" w:type="dxa"/>
            <w:vAlign w:val="bottom"/>
          </w:tcPr>
          <w:p w:rsidR="004B5864" w:rsidRPr="0046254F" w:rsidRDefault="004B5864" w:rsidP="005F1AC1">
            <w:pPr>
              <w:ind w:left="20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И.А.</w:t>
            </w:r>
          </w:p>
        </w:tc>
        <w:tc>
          <w:tcPr>
            <w:tcW w:w="1980" w:type="dxa"/>
            <w:vAlign w:val="bottom"/>
          </w:tcPr>
          <w:p w:rsidR="004B5864" w:rsidRPr="0046254F" w:rsidRDefault="004B5864" w:rsidP="005F1AC1">
            <w:pPr>
              <w:jc w:val="right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880" w:type="dxa"/>
            <w:vAlign w:val="bottom"/>
          </w:tcPr>
          <w:p w:rsidR="004B5864" w:rsidRPr="0046254F" w:rsidRDefault="004B5864" w:rsidP="005F1AC1">
            <w:pPr>
              <w:jc w:val="center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840" w:type="dxa"/>
            <w:vAlign w:val="bottom"/>
          </w:tcPr>
          <w:p w:rsidR="004B5864" w:rsidRPr="0046254F" w:rsidRDefault="004B5864" w:rsidP="005F1AC1">
            <w:pPr>
              <w:jc w:val="center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детском</w:t>
            </w:r>
          </w:p>
        </w:tc>
        <w:tc>
          <w:tcPr>
            <w:tcW w:w="1020" w:type="dxa"/>
            <w:vAlign w:val="bottom"/>
          </w:tcPr>
          <w:p w:rsidR="004B5864" w:rsidRPr="0046254F" w:rsidRDefault="004B5864" w:rsidP="005F1AC1">
            <w:pPr>
              <w:jc w:val="right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саду.</w:t>
            </w:r>
          </w:p>
        </w:tc>
      </w:tr>
      <w:tr w:rsidR="004B5864" w:rsidRPr="0046254F" w:rsidTr="005F1AC1">
        <w:trPr>
          <w:trHeight w:val="276"/>
        </w:trPr>
        <w:tc>
          <w:tcPr>
            <w:tcW w:w="2440" w:type="dxa"/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4B5864" w:rsidRPr="0046254F" w:rsidRDefault="004B5864" w:rsidP="005F1AC1">
            <w:pPr>
              <w:ind w:left="10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4720" w:type="dxa"/>
            <w:gridSpan w:val="4"/>
            <w:vAlign w:val="bottom"/>
          </w:tcPr>
          <w:p w:rsidR="004B5864" w:rsidRPr="0046254F" w:rsidRDefault="004B5864" w:rsidP="005F1AC1">
            <w:pPr>
              <w:jc w:val="right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группа.  Учебно-методическое  пособие.  –</w:t>
            </w:r>
          </w:p>
        </w:tc>
      </w:tr>
      <w:tr w:rsidR="004B5864" w:rsidRPr="0046254F" w:rsidTr="005F1AC1">
        <w:trPr>
          <w:trHeight w:val="276"/>
        </w:trPr>
        <w:tc>
          <w:tcPr>
            <w:tcW w:w="2440" w:type="dxa"/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4"/>
            <w:vAlign w:val="bottom"/>
          </w:tcPr>
          <w:p w:rsidR="004B5864" w:rsidRPr="0046254F" w:rsidRDefault="004B5864" w:rsidP="005F1AC1">
            <w:pPr>
              <w:ind w:left="10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М.: Издательский дом «Цветной мир», 2016.</w:t>
            </w:r>
          </w:p>
        </w:tc>
        <w:tc>
          <w:tcPr>
            <w:tcW w:w="840" w:type="dxa"/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</w:tr>
      <w:tr w:rsidR="004B5864" w:rsidRPr="0046254F" w:rsidTr="005F1AC1">
        <w:trPr>
          <w:trHeight w:val="276"/>
        </w:trPr>
        <w:tc>
          <w:tcPr>
            <w:tcW w:w="2440" w:type="dxa"/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6"/>
            <w:vAlign w:val="bottom"/>
          </w:tcPr>
          <w:p w:rsidR="004B5864" w:rsidRPr="0046254F" w:rsidRDefault="004B5864" w:rsidP="005F1AC1">
            <w:pPr>
              <w:ind w:left="10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Лыкова  И.А.  Парциальная  программа  «Умные  пальчики».</w:t>
            </w:r>
          </w:p>
        </w:tc>
      </w:tr>
      <w:tr w:rsidR="004B5864" w:rsidRPr="0046254F" w:rsidTr="005F1AC1">
        <w:trPr>
          <w:trHeight w:val="281"/>
        </w:trPr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</w:tcBorders>
            <w:vAlign w:val="bottom"/>
          </w:tcPr>
          <w:p w:rsidR="004B5864" w:rsidRPr="0046254F" w:rsidRDefault="004B5864" w:rsidP="005F1AC1">
            <w:pPr>
              <w:ind w:left="10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4B5864" w:rsidRPr="0046254F" w:rsidRDefault="004B5864" w:rsidP="005F1AC1">
            <w:pPr>
              <w:ind w:right="20"/>
              <w:jc w:val="right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в  детском  саду.</w:t>
            </w:r>
          </w:p>
        </w:tc>
        <w:tc>
          <w:tcPr>
            <w:tcW w:w="2740" w:type="dxa"/>
            <w:gridSpan w:val="3"/>
            <w:tcBorders>
              <w:bottom w:val="single" w:sz="8" w:space="0" w:color="auto"/>
            </w:tcBorders>
            <w:vAlign w:val="bottom"/>
          </w:tcPr>
          <w:p w:rsidR="004B5864" w:rsidRPr="0046254F" w:rsidRDefault="004B5864" w:rsidP="005F1AC1">
            <w:pPr>
              <w:jc w:val="right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–М.:  Издательский  дом</w:t>
            </w:r>
          </w:p>
        </w:tc>
      </w:tr>
      <w:tr w:rsidR="004B5864" w:rsidRPr="0046254F" w:rsidTr="005F1AC1">
        <w:trPr>
          <w:trHeight w:val="498"/>
        </w:trPr>
        <w:tc>
          <w:tcPr>
            <w:tcW w:w="2440" w:type="dxa"/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4B5864" w:rsidRPr="0046254F" w:rsidRDefault="004B5864" w:rsidP="005F1AC1">
            <w:pPr>
              <w:ind w:right="20"/>
              <w:jc w:val="right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</w:tr>
    </w:tbl>
    <w:p w:rsidR="004B5864" w:rsidRPr="0046254F" w:rsidRDefault="004B5864" w:rsidP="004B5864">
      <w:pPr>
        <w:rPr>
          <w:sz w:val="24"/>
          <w:szCs w:val="24"/>
        </w:rPr>
        <w:sectPr w:rsidR="004B5864" w:rsidRPr="0046254F">
          <w:pgSz w:w="11900" w:h="16838"/>
          <w:pgMar w:top="1138" w:right="746" w:bottom="429" w:left="1300" w:header="0" w:footer="0" w:gutter="0"/>
          <w:cols w:space="720" w:equalWidth="0">
            <w:col w:w="98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120"/>
        <w:gridCol w:w="1740"/>
        <w:gridCol w:w="260"/>
        <w:gridCol w:w="4740"/>
      </w:tblGrid>
      <w:tr w:rsidR="004B5864" w:rsidRPr="0046254F" w:rsidTr="005F1AC1">
        <w:trPr>
          <w:trHeight w:val="278"/>
        </w:trPr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3"/>
            <w:tcBorders>
              <w:top w:val="single" w:sz="8" w:space="0" w:color="auto"/>
            </w:tcBorders>
            <w:vAlign w:val="bottom"/>
          </w:tcPr>
          <w:p w:rsidR="004B5864" w:rsidRPr="0046254F" w:rsidRDefault="004B5864" w:rsidP="005F1AC1">
            <w:pPr>
              <w:ind w:left="10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«Цветной мир», 2017.</w:t>
            </w:r>
          </w:p>
        </w:tc>
      </w:tr>
      <w:tr w:rsidR="004B5864" w:rsidRPr="0046254F" w:rsidTr="005F1AC1">
        <w:trPr>
          <w:trHeight w:val="286"/>
        </w:trPr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3"/>
            <w:tcBorders>
              <w:bottom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</w:tr>
      <w:tr w:rsidR="004B5864" w:rsidRPr="0046254F" w:rsidTr="005F1AC1">
        <w:trPr>
          <w:trHeight w:val="256"/>
        </w:trPr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spacing w:line="256" w:lineRule="exact"/>
              <w:ind w:left="12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Развитие  представлений  о</w:t>
            </w:r>
          </w:p>
        </w:tc>
        <w:tc>
          <w:tcPr>
            <w:tcW w:w="6740" w:type="dxa"/>
            <w:gridSpan w:val="3"/>
            <w:vAlign w:val="bottom"/>
          </w:tcPr>
          <w:p w:rsidR="004B5864" w:rsidRPr="0046254F" w:rsidRDefault="004B5864" w:rsidP="005F1AC1">
            <w:pPr>
              <w:spacing w:line="256" w:lineRule="exact"/>
              <w:ind w:left="100"/>
              <w:rPr>
                <w:sz w:val="24"/>
                <w:szCs w:val="24"/>
              </w:rPr>
            </w:pPr>
            <w:proofErr w:type="spellStart"/>
            <w:r w:rsidRPr="0046254F">
              <w:rPr>
                <w:rFonts w:eastAsia="Times New Roman"/>
                <w:sz w:val="24"/>
                <w:szCs w:val="24"/>
              </w:rPr>
              <w:t>Воронкевич</w:t>
            </w:r>
            <w:proofErr w:type="spellEnd"/>
            <w:r w:rsidRPr="0046254F">
              <w:rPr>
                <w:rFonts w:eastAsia="Times New Roman"/>
                <w:sz w:val="24"/>
                <w:szCs w:val="24"/>
              </w:rPr>
              <w:t xml:space="preserve">  О.А.  Добро  пожаловать  в  экологию.  –  СПб</w:t>
            </w:r>
            <w:proofErr w:type="gramStart"/>
            <w:r w:rsidRPr="0046254F">
              <w:rPr>
                <w:rFonts w:eastAsia="Times New Roman"/>
                <w:sz w:val="24"/>
                <w:szCs w:val="24"/>
              </w:rPr>
              <w:t>.  :</w:t>
            </w:r>
            <w:proofErr w:type="gramEnd"/>
          </w:p>
        </w:tc>
      </w:tr>
      <w:tr w:rsidR="004B5864" w:rsidRPr="0046254F" w:rsidTr="005F1AC1">
        <w:trPr>
          <w:trHeight w:val="276"/>
        </w:trPr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ind w:left="12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себе и окружающем мире</w:t>
            </w:r>
          </w:p>
        </w:tc>
        <w:tc>
          <w:tcPr>
            <w:tcW w:w="6740" w:type="dxa"/>
            <w:gridSpan w:val="3"/>
            <w:vAlign w:val="bottom"/>
          </w:tcPr>
          <w:p w:rsidR="004B5864" w:rsidRPr="0046254F" w:rsidRDefault="004B5864" w:rsidP="005F1AC1">
            <w:pPr>
              <w:ind w:left="10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«ДЕТСТВО-ПРЕСС»,  2016 г.</w:t>
            </w:r>
          </w:p>
        </w:tc>
      </w:tr>
      <w:tr w:rsidR="004B5864" w:rsidRPr="0046254F" w:rsidTr="005F1AC1">
        <w:trPr>
          <w:trHeight w:val="276"/>
        </w:trPr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3"/>
            <w:vAlign w:val="bottom"/>
          </w:tcPr>
          <w:p w:rsidR="004B5864" w:rsidRPr="0046254F" w:rsidRDefault="004B5864" w:rsidP="005F1AC1">
            <w:pPr>
              <w:ind w:left="100"/>
              <w:rPr>
                <w:sz w:val="24"/>
                <w:szCs w:val="24"/>
              </w:rPr>
            </w:pPr>
            <w:proofErr w:type="spellStart"/>
            <w:r w:rsidRPr="0046254F">
              <w:rPr>
                <w:rFonts w:eastAsia="Times New Roman"/>
                <w:sz w:val="24"/>
                <w:szCs w:val="24"/>
              </w:rPr>
              <w:t>Горошилова</w:t>
            </w:r>
            <w:proofErr w:type="spellEnd"/>
            <w:r w:rsidRPr="0046254F">
              <w:rPr>
                <w:rFonts w:eastAsia="Times New Roman"/>
                <w:sz w:val="24"/>
                <w:szCs w:val="24"/>
              </w:rPr>
              <w:t xml:space="preserve">  Е.  П., Шлык  Е.  В.  </w:t>
            </w:r>
            <w:proofErr w:type="gramStart"/>
            <w:r w:rsidRPr="0046254F">
              <w:rPr>
                <w:rFonts w:eastAsia="Times New Roman"/>
                <w:sz w:val="24"/>
                <w:szCs w:val="24"/>
              </w:rPr>
              <w:t>Опытно-экспериментальная</w:t>
            </w:r>
            <w:proofErr w:type="gramEnd"/>
          </w:p>
        </w:tc>
      </w:tr>
      <w:tr w:rsidR="004B5864" w:rsidRPr="0046254F" w:rsidTr="005F1AC1">
        <w:trPr>
          <w:trHeight w:val="276"/>
        </w:trPr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3"/>
            <w:vAlign w:val="bottom"/>
          </w:tcPr>
          <w:p w:rsidR="004B5864" w:rsidRPr="0046254F" w:rsidRDefault="004B5864" w:rsidP="005F1AC1">
            <w:pPr>
              <w:ind w:left="10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w w:val="99"/>
                <w:sz w:val="24"/>
                <w:szCs w:val="24"/>
              </w:rPr>
              <w:t>деятельностьдошкольников3-7лет</w:t>
            </w:r>
            <w:proofErr w:type="gramStart"/>
            <w:r w:rsidRPr="0046254F">
              <w:rPr>
                <w:rFonts w:eastAsia="Times New Roman"/>
                <w:w w:val="99"/>
                <w:sz w:val="24"/>
                <w:szCs w:val="24"/>
              </w:rPr>
              <w:t>.П</w:t>
            </w:r>
            <w:proofErr w:type="gramEnd"/>
            <w:r w:rsidRPr="0046254F">
              <w:rPr>
                <w:rFonts w:eastAsia="Times New Roman"/>
                <w:w w:val="99"/>
                <w:sz w:val="24"/>
                <w:szCs w:val="24"/>
              </w:rPr>
              <w:t>ерспективное</w:t>
            </w:r>
          </w:p>
        </w:tc>
      </w:tr>
      <w:tr w:rsidR="004B5864" w:rsidRPr="0046254F" w:rsidTr="005F1AC1">
        <w:trPr>
          <w:trHeight w:val="276"/>
        </w:trPr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4B5864" w:rsidRPr="0046254F" w:rsidRDefault="004B5864" w:rsidP="005F1AC1">
            <w:pPr>
              <w:ind w:left="10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планирование.-</w:t>
            </w:r>
          </w:p>
        </w:tc>
        <w:tc>
          <w:tcPr>
            <w:tcW w:w="5000" w:type="dxa"/>
            <w:gridSpan w:val="2"/>
            <w:vAlign w:val="bottom"/>
          </w:tcPr>
          <w:p w:rsidR="004B5864" w:rsidRPr="0046254F" w:rsidRDefault="004B5864" w:rsidP="005F1AC1">
            <w:pPr>
              <w:jc w:val="right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СПб</w:t>
            </w:r>
            <w:proofErr w:type="gramStart"/>
            <w:r w:rsidRPr="0046254F">
              <w:rPr>
                <w:rFonts w:eastAsia="Times New Roman"/>
                <w:sz w:val="24"/>
                <w:szCs w:val="24"/>
              </w:rPr>
              <w:t xml:space="preserve">.:  </w:t>
            </w:r>
            <w:proofErr w:type="gramEnd"/>
            <w:r w:rsidRPr="0046254F">
              <w:rPr>
                <w:rFonts w:eastAsia="Times New Roman"/>
                <w:sz w:val="24"/>
                <w:szCs w:val="24"/>
              </w:rPr>
              <w:t>ООО  «ИЗДАТЕЛЬСТВО  « ДЕТСТВО-</w:t>
            </w:r>
          </w:p>
        </w:tc>
      </w:tr>
      <w:tr w:rsidR="004B5864" w:rsidRPr="0046254F" w:rsidTr="005F1AC1">
        <w:trPr>
          <w:trHeight w:val="276"/>
        </w:trPr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4B5864" w:rsidRPr="0046254F" w:rsidRDefault="004B5864" w:rsidP="005F1AC1">
            <w:pPr>
              <w:ind w:left="10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ПРЕСС»,  2018 г.</w:t>
            </w:r>
          </w:p>
        </w:tc>
        <w:tc>
          <w:tcPr>
            <w:tcW w:w="4740" w:type="dxa"/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</w:tr>
      <w:tr w:rsidR="004B5864" w:rsidRPr="0046254F" w:rsidTr="005F1AC1">
        <w:trPr>
          <w:trHeight w:val="276"/>
        </w:trPr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3"/>
            <w:vAlign w:val="bottom"/>
          </w:tcPr>
          <w:p w:rsidR="004B5864" w:rsidRPr="0046254F" w:rsidRDefault="004B5864" w:rsidP="005F1AC1">
            <w:pPr>
              <w:ind w:left="100"/>
              <w:rPr>
                <w:sz w:val="24"/>
                <w:szCs w:val="24"/>
              </w:rPr>
            </w:pPr>
            <w:proofErr w:type="spellStart"/>
            <w:r w:rsidRPr="0046254F">
              <w:rPr>
                <w:rFonts w:eastAsia="Times New Roman"/>
                <w:sz w:val="24"/>
                <w:szCs w:val="24"/>
              </w:rPr>
              <w:t>Чершекова</w:t>
            </w:r>
            <w:proofErr w:type="spellEnd"/>
            <w:r w:rsidRPr="0046254F">
              <w:rPr>
                <w:rFonts w:eastAsia="Times New Roman"/>
                <w:sz w:val="24"/>
                <w:szCs w:val="24"/>
              </w:rPr>
              <w:t xml:space="preserve"> В.Н. Экологическая работа в ДОУ. Методическое</w:t>
            </w:r>
          </w:p>
        </w:tc>
      </w:tr>
      <w:tr w:rsidR="004B5864" w:rsidRPr="0046254F" w:rsidTr="005F1AC1">
        <w:trPr>
          <w:trHeight w:val="276"/>
        </w:trPr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3"/>
            <w:vAlign w:val="bottom"/>
          </w:tcPr>
          <w:p w:rsidR="004B5864" w:rsidRPr="0046254F" w:rsidRDefault="004B5864" w:rsidP="005F1AC1">
            <w:pPr>
              <w:ind w:left="10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пособие ТЦ Сфера, 2010 г.</w:t>
            </w:r>
          </w:p>
        </w:tc>
      </w:tr>
      <w:tr w:rsidR="004B5864" w:rsidRPr="0046254F" w:rsidTr="005F1AC1">
        <w:trPr>
          <w:trHeight w:val="276"/>
        </w:trPr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3"/>
            <w:vAlign w:val="bottom"/>
          </w:tcPr>
          <w:p w:rsidR="004B5864" w:rsidRPr="0046254F" w:rsidRDefault="004B5864" w:rsidP="005F1AC1">
            <w:pPr>
              <w:ind w:left="10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Программа  «Расскажи  мне  про  город  Орск»,  авторский</w:t>
            </w:r>
          </w:p>
        </w:tc>
      </w:tr>
      <w:tr w:rsidR="004B5864" w:rsidRPr="0046254F" w:rsidTr="005F1AC1">
        <w:trPr>
          <w:trHeight w:val="281"/>
        </w:trPr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3"/>
            <w:tcBorders>
              <w:bottom w:val="single" w:sz="8" w:space="0" w:color="auto"/>
            </w:tcBorders>
            <w:vAlign w:val="bottom"/>
          </w:tcPr>
          <w:p w:rsidR="004B5864" w:rsidRPr="0046254F" w:rsidRDefault="004B5864" w:rsidP="005F1AC1">
            <w:pPr>
              <w:ind w:left="10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коллектив ДОУ, 2016 г.</w:t>
            </w:r>
          </w:p>
        </w:tc>
      </w:tr>
      <w:tr w:rsidR="004B5864" w:rsidRPr="0046254F" w:rsidTr="005F1AC1">
        <w:trPr>
          <w:trHeight w:val="261"/>
        </w:trPr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spacing w:line="262" w:lineRule="exact"/>
              <w:ind w:left="12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6740" w:type="dxa"/>
            <w:gridSpan w:val="3"/>
            <w:vAlign w:val="bottom"/>
          </w:tcPr>
          <w:p w:rsidR="004B5864" w:rsidRPr="0046254F" w:rsidRDefault="004B5864" w:rsidP="005F1AC1">
            <w:pPr>
              <w:spacing w:line="262" w:lineRule="exact"/>
              <w:ind w:left="100"/>
              <w:rPr>
                <w:sz w:val="24"/>
                <w:szCs w:val="24"/>
              </w:rPr>
            </w:pPr>
            <w:proofErr w:type="spellStart"/>
            <w:r w:rsidRPr="0046254F">
              <w:rPr>
                <w:rFonts w:eastAsia="Times New Roman"/>
                <w:sz w:val="24"/>
                <w:szCs w:val="24"/>
              </w:rPr>
              <w:t>Нищева</w:t>
            </w:r>
            <w:proofErr w:type="spellEnd"/>
            <w:r w:rsidRPr="0046254F">
              <w:rPr>
                <w:rFonts w:eastAsia="Times New Roman"/>
                <w:sz w:val="24"/>
                <w:szCs w:val="24"/>
              </w:rPr>
              <w:t xml:space="preserve">  Н.  В.  Развитие  математических  представлений  у</w:t>
            </w:r>
          </w:p>
        </w:tc>
      </w:tr>
      <w:tr w:rsidR="004B5864" w:rsidRPr="0046254F" w:rsidTr="005F1AC1">
        <w:trPr>
          <w:trHeight w:val="276"/>
        </w:trPr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ind w:left="12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элементарных</w:t>
            </w:r>
          </w:p>
        </w:tc>
        <w:tc>
          <w:tcPr>
            <w:tcW w:w="1740" w:type="dxa"/>
            <w:vAlign w:val="bottom"/>
          </w:tcPr>
          <w:p w:rsidR="004B5864" w:rsidRPr="0046254F" w:rsidRDefault="004B5864" w:rsidP="005F1AC1">
            <w:pPr>
              <w:ind w:left="10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дошкольников</w:t>
            </w:r>
          </w:p>
        </w:tc>
        <w:tc>
          <w:tcPr>
            <w:tcW w:w="260" w:type="dxa"/>
            <w:vAlign w:val="bottom"/>
          </w:tcPr>
          <w:p w:rsidR="004B5864" w:rsidRPr="0046254F" w:rsidRDefault="004B5864" w:rsidP="005F1AC1">
            <w:pPr>
              <w:ind w:left="12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4740" w:type="dxa"/>
            <w:vAlign w:val="bottom"/>
          </w:tcPr>
          <w:p w:rsidR="004B5864" w:rsidRPr="0046254F" w:rsidRDefault="004B5864" w:rsidP="005F1AC1">
            <w:pPr>
              <w:jc w:val="right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ОНР   (с   6   до7лет).   -   СПб</w:t>
            </w:r>
            <w:proofErr w:type="gramStart"/>
            <w:r w:rsidRPr="0046254F">
              <w:rPr>
                <w:rFonts w:eastAsia="Times New Roman"/>
                <w:sz w:val="24"/>
                <w:szCs w:val="24"/>
              </w:rPr>
              <w:t xml:space="preserve">.:   </w:t>
            </w:r>
            <w:proofErr w:type="gramEnd"/>
            <w:r w:rsidRPr="0046254F">
              <w:rPr>
                <w:rFonts w:eastAsia="Times New Roman"/>
                <w:sz w:val="24"/>
                <w:szCs w:val="24"/>
              </w:rPr>
              <w:t>ООО</w:t>
            </w:r>
          </w:p>
        </w:tc>
      </w:tr>
      <w:tr w:rsidR="004B5864" w:rsidRPr="0046254F" w:rsidTr="005F1AC1">
        <w:trPr>
          <w:trHeight w:val="276"/>
        </w:trPr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ind w:left="12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математических</w:t>
            </w:r>
          </w:p>
        </w:tc>
        <w:tc>
          <w:tcPr>
            <w:tcW w:w="6740" w:type="dxa"/>
            <w:gridSpan w:val="3"/>
            <w:vAlign w:val="bottom"/>
          </w:tcPr>
          <w:p w:rsidR="004B5864" w:rsidRPr="0046254F" w:rsidRDefault="004B5864" w:rsidP="005F1AC1">
            <w:pPr>
              <w:ind w:left="10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«ИЗДАТЕЛЬСТВО « ДЕТСТВО-ПРЕСС»,  2017 г.</w:t>
            </w:r>
          </w:p>
        </w:tc>
      </w:tr>
      <w:tr w:rsidR="004B5864" w:rsidRPr="0046254F" w:rsidTr="005F1AC1">
        <w:trPr>
          <w:trHeight w:val="276"/>
        </w:trPr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ind w:left="12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представлений</w:t>
            </w:r>
          </w:p>
        </w:tc>
        <w:tc>
          <w:tcPr>
            <w:tcW w:w="6740" w:type="dxa"/>
            <w:gridSpan w:val="3"/>
            <w:vAlign w:val="bottom"/>
          </w:tcPr>
          <w:p w:rsidR="004B5864" w:rsidRPr="0046254F" w:rsidRDefault="004B5864" w:rsidP="005F1AC1">
            <w:pPr>
              <w:ind w:left="10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Колесникова  Е.В.  Математика  для  детей  6-7  лет:  Метод.</w:t>
            </w:r>
          </w:p>
        </w:tc>
      </w:tr>
      <w:tr w:rsidR="004B5864" w:rsidRPr="0046254F" w:rsidTr="005F1AC1">
        <w:trPr>
          <w:trHeight w:val="276"/>
        </w:trPr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3"/>
            <w:vAlign w:val="bottom"/>
          </w:tcPr>
          <w:p w:rsidR="004B5864" w:rsidRPr="0046254F" w:rsidRDefault="004B5864" w:rsidP="005F1AC1">
            <w:pPr>
              <w:ind w:left="10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пособие к рабочей тетради "Я считаю до двадцати. – М.: ТЦ</w:t>
            </w:r>
          </w:p>
        </w:tc>
      </w:tr>
      <w:tr w:rsidR="004B5864" w:rsidRPr="0046254F" w:rsidTr="005F1AC1">
        <w:trPr>
          <w:trHeight w:val="276"/>
        </w:trPr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4B5864" w:rsidRPr="0046254F" w:rsidRDefault="004B5864" w:rsidP="005F1AC1">
            <w:pPr>
              <w:ind w:left="10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Сфера, 2018 г.</w:t>
            </w:r>
          </w:p>
        </w:tc>
        <w:tc>
          <w:tcPr>
            <w:tcW w:w="260" w:type="dxa"/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</w:tr>
      <w:tr w:rsidR="004B5864" w:rsidRPr="0046254F" w:rsidTr="005F1AC1">
        <w:trPr>
          <w:trHeight w:val="276"/>
        </w:trPr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4B5864" w:rsidRPr="0046254F" w:rsidRDefault="004B5864" w:rsidP="005F1AC1">
            <w:pPr>
              <w:ind w:left="10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Колесникова Е.В.</w:t>
            </w:r>
          </w:p>
        </w:tc>
        <w:tc>
          <w:tcPr>
            <w:tcW w:w="4740" w:type="dxa"/>
            <w:vAlign w:val="bottom"/>
          </w:tcPr>
          <w:p w:rsidR="004B5864" w:rsidRPr="0046254F" w:rsidRDefault="004B5864" w:rsidP="005F1AC1">
            <w:pPr>
              <w:jc w:val="right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Математика для детей 5-6 лет: Учеб</w:t>
            </w:r>
            <w:proofErr w:type="gramStart"/>
            <w:r w:rsidRPr="0046254F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46254F">
              <w:rPr>
                <w:rFonts w:eastAsia="Times New Roman"/>
                <w:sz w:val="24"/>
                <w:szCs w:val="24"/>
              </w:rPr>
              <w:t xml:space="preserve">- </w:t>
            </w:r>
            <w:proofErr w:type="gramStart"/>
            <w:r w:rsidRPr="0046254F">
              <w:rPr>
                <w:rFonts w:eastAsia="Times New Roman"/>
                <w:sz w:val="24"/>
                <w:szCs w:val="24"/>
              </w:rPr>
              <w:t>м</w:t>
            </w:r>
            <w:proofErr w:type="gramEnd"/>
            <w:r w:rsidRPr="0046254F">
              <w:rPr>
                <w:rFonts w:eastAsia="Times New Roman"/>
                <w:sz w:val="24"/>
                <w:szCs w:val="24"/>
              </w:rPr>
              <w:t>етод.</w:t>
            </w:r>
          </w:p>
        </w:tc>
      </w:tr>
      <w:tr w:rsidR="004B5864" w:rsidRPr="0046254F" w:rsidTr="005F1AC1">
        <w:trPr>
          <w:trHeight w:val="276"/>
        </w:trPr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3"/>
            <w:vAlign w:val="bottom"/>
          </w:tcPr>
          <w:p w:rsidR="004B5864" w:rsidRPr="0046254F" w:rsidRDefault="004B5864" w:rsidP="005F1AC1">
            <w:pPr>
              <w:ind w:left="10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пособие к рабочей тетради "Я считаю до десяти". - М.: ТЦ</w:t>
            </w:r>
          </w:p>
        </w:tc>
      </w:tr>
      <w:tr w:rsidR="004B5864" w:rsidRPr="0046254F" w:rsidTr="005F1AC1">
        <w:trPr>
          <w:trHeight w:val="276"/>
        </w:trPr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4B5864" w:rsidRPr="0046254F" w:rsidRDefault="004B5864" w:rsidP="005F1AC1">
            <w:pPr>
              <w:ind w:left="10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Сфера, 2017 г.</w:t>
            </w:r>
          </w:p>
        </w:tc>
        <w:tc>
          <w:tcPr>
            <w:tcW w:w="260" w:type="dxa"/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</w:tr>
      <w:tr w:rsidR="004B5864" w:rsidRPr="0046254F" w:rsidTr="005F1AC1">
        <w:trPr>
          <w:trHeight w:val="276"/>
        </w:trPr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3"/>
            <w:vAlign w:val="bottom"/>
          </w:tcPr>
          <w:p w:rsidR="004B5864" w:rsidRPr="0046254F" w:rsidRDefault="004B5864" w:rsidP="005F1AC1">
            <w:pPr>
              <w:ind w:left="10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Колесникова  Е.  В.Математические  ступеньки.  Программа</w:t>
            </w:r>
          </w:p>
        </w:tc>
      </w:tr>
      <w:tr w:rsidR="004B5864" w:rsidRPr="0046254F" w:rsidTr="005F1AC1">
        <w:trPr>
          <w:trHeight w:val="276"/>
        </w:trPr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3"/>
            <w:vAlign w:val="bottom"/>
          </w:tcPr>
          <w:p w:rsidR="004B5864" w:rsidRPr="0046254F" w:rsidRDefault="004B5864" w:rsidP="005F1AC1">
            <w:pPr>
              <w:ind w:left="10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развития  математических  представлений  у  дошкольников.  –</w:t>
            </w:r>
          </w:p>
        </w:tc>
      </w:tr>
      <w:tr w:rsidR="004B5864" w:rsidRPr="0046254F" w:rsidTr="005F1AC1">
        <w:trPr>
          <w:trHeight w:val="276"/>
        </w:trPr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3"/>
            <w:vAlign w:val="bottom"/>
          </w:tcPr>
          <w:p w:rsidR="004B5864" w:rsidRPr="0046254F" w:rsidRDefault="004B5864" w:rsidP="005F1AC1">
            <w:pPr>
              <w:ind w:left="10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М.: ТЦ Сфера, 2018.</w:t>
            </w:r>
          </w:p>
        </w:tc>
      </w:tr>
      <w:tr w:rsidR="004B5864" w:rsidRPr="0046254F" w:rsidTr="005F1AC1">
        <w:trPr>
          <w:trHeight w:val="183"/>
        </w:trPr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</w:tr>
    </w:tbl>
    <w:p w:rsidR="004B5864" w:rsidRPr="0046254F" w:rsidRDefault="004B5864" w:rsidP="004B5864">
      <w:pPr>
        <w:spacing w:line="231" w:lineRule="auto"/>
        <w:ind w:right="-19"/>
        <w:jc w:val="center"/>
        <w:rPr>
          <w:sz w:val="24"/>
          <w:szCs w:val="24"/>
        </w:rPr>
      </w:pPr>
      <w:r w:rsidRPr="0046254F">
        <w:rPr>
          <w:rFonts w:eastAsia="Times New Roman"/>
          <w:sz w:val="24"/>
          <w:szCs w:val="24"/>
        </w:rPr>
        <w:pict>
          <v:line id="Shape 7" o:spid="_x0000_s1028" style="position:absolute;left:0;text-align:lef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65.3pt,444.75pt" to="558.45pt,444.75pt" o:allowincell="f" strokeweight=".16931mm">
            <w10:wrap anchorx="page" anchory="page"/>
          </v:line>
        </w:pict>
      </w:r>
      <w:r w:rsidRPr="0046254F">
        <w:rPr>
          <w:rFonts w:eastAsia="Times New Roman"/>
          <w:sz w:val="24"/>
          <w:szCs w:val="24"/>
        </w:rPr>
        <w:pict>
          <v:line id="Shape 8" o:spid="_x0000_s1029" style="position:absolute;left:0;text-align:lef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20.25pt,444.55pt" to="220.25pt,475.5pt" o:allowincell="f" strokeweight=".48pt">
            <w10:wrap anchorx="page" anchory="page"/>
          </v:line>
        </w:pict>
      </w:r>
      <w:r w:rsidRPr="0046254F">
        <w:rPr>
          <w:rFonts w:eastAsia="Times New Roman"/>
          <w:sz w:val="24"/>
          <w:szCs w:val="24"/>
        </w:rPr>
        <w:pict>
          <v:line id="Shape 9" o:spid="_x0000_s1030" style="position:absolute;left:0;text-align:left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65.3pt,475.25pt" to="558.45pt,475.25pt" o:allowincell="f" strokeweight=".16931mm">
            <w10:wrap anchorx="page" anchory="page"/>
          </v:line>
        </w:pict>
      </w:r>
      <w:r w:rsidRPr="0046254F">
        <w:rPr>
          <w:rFonts w:eastAsia="Times New Roman"/>
          <w:sz w:val="24"/>
          <w:szCs w:val="24"/>
        </w:rPr>
        <w:pict>
          <v:line id="Shape 10" o:spid="_x0000_s1031" style="position:absolute;left:0;text-align:left;z-index: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65.5pt,56.6pt" to="65.5pt,766.3pt" o:allowincell="f" strokeweight=".16931mm">
            <w10:wrap anchorx="page" anchory="page"/>
          </v:line>
        </w:pict>
      </w:r>
      <w:r w:rsidRPr="0046254F">
        <w:rPr>
          <w:rFonts w:eastAsia="Times New Roman"/>
          <w:sz w:val="24"/>
          <w:szCs w:val="24"/>
        </w:rPr>
        <w:pict>
          <v:line id="Shape 11" o:spid="_x0000_s1032" style="position:absolute;left:0;text-align:left;z-index: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58.2pt,56.6pt" to="558.2pt,766.3pt" o:allowincell="f" strokeweight=".16931mm">
            <w10:wrap anchorx="page" anchory="page"/>
          </v:line>
        </w:pict>
      </w:r>
      <w:r w:rsidRPr="0046254F">
        <w:rPr>
          <w:rFonts w:eastAsia="Times New Roman"/>
          <w:sz w:val="24"/>
          <w:szCs w:val="24"/>
        </w:rPr>
        <w:t>Программа, ориентированная на воспитание духовно-нравственных ценностей</w:t>
      </w:r>
    </w:p>
    <w:p w:rsidR="004B5864" w:rsidRPr="0046254F" w:rsidRDefault="004B5864" w:rsidP="004B5864">
      <w:pPr>
        <w:spacing w:line="1" w:lineRule="exact"/>
        <w:rPr>
          <w:sz w:val="24"/>
          <w:szCs w:val="24"/>
        </w:rPr>
      </w:pPr>
    </w:p>
    <w:p w:rsidR="004B5864" w:rsidRPr="0046254F" w:rsidRDefault="004B5864" w:rsidP="004B5864">
      <w:pPr>
        <w:ind w:right="-19"/>
        <w:jc w:val="center"/>
        <w:rPr>
          <w:sz w:val="24"/>
          <w:szCs w:val="24"/>
        </w:rPr>
      </w:pPr>
      <w:r w:rsidRPr="0046254F">
        <w:rPr>
          <w:rFonts w:eastAsia="Times New Roman"/>
          <w:sz w:val="24"/>
          <w:szCs w:val="24"/>
        </w:rPr>
        <w:t>учитывает потребности и интересы детей и членов их</w:t>
      </w:r>
    </w:p>
    <w:p w:rsidR="004B5864" w:rsidRPr="0046254F" w:rsidRDefault="004B5864" w:rsidP="004B5864">
      <w:pPr>
        <w:ind w:right="-19"/>
        <w:jc w:val="center"/>
        <w:rPr>
          <w:sz w:val="24"/>
          <w:szCs w:val="24"/>
        </w:rPr>
      </w:pPr>
      <w:r w:rsidRPr="0046254F">
        <w:rPr>
          <w:rFonts w:eastAsia="Times New Roman"/>
          <w:sz w:val="24"/>
          <w:szCs w:val="24"/>
        </w:rPr>
        <w:t>семей, возможности педагогического коллектива</w:t>
      </w:r>
    </w:p>
    <w:p w:rsidR="004B5864" w:rsidRPr="0046254F" w:rsidRDefault="004B5864" w:rsidP="004B5864">
      <w:pPr>
        <w:ind w:right="-19"/>
        <w:jc w:val="center"/>
        <w:rPr>
          <w:sz w:val="24"/>
          <w:szCs w:val="24"/>
        </w:rPr>
      </w:pPr>
      <w:r w:rsidRPr="0046254F">
        <w:rPr>
          <w:rFonts w:eastAsia="Times New Roman"/>
          <w:sz w:val="24"/>
          <w:szCs w:val="24"/>
        </w:rPr>
        <w:t>(часть программы, формируемая участниками образовательных отношений)</w:t>
      </w:r>
    </w:p>
    <w:p w:rsidR="004B5864" w:rsidRPr="0046254F" w:rsidRDefault="004B5864" w:rsidP="004B5864">
      <w:pPr>
        <w:spacing w:line="20" w:lineRule="exact"/>
        <w:rPr>
          <w:sz w:val="24"/>
          <w:szCs w:val="24"/>
        </w:rPr>
      </w:pPr>
    </w:p>
    <w:p w:rsidR="004B5864" w:rsidRPr="0046254F" w:rsidRDefault="004B5864" w:rsidP="004B5864">
      <w:pPr>
        <w:spacing w:line="234" w:lineRule="auto"/>
        <w:ind w:left="120" w:right="3260"/>
        <w:rPr>
          <w:rFonts w:eastAsia="Times New Roman"/>
          <w:sz w:val="24"/>
          <w:szCs w:val="24"/>
        </w:rPr>
      </w:pPr>
      <w:r w:rsidRPr="0046254F">
        <w:rPr>
          <w:rFonts w:eastAsia="Times New Roman"/>
          <w:sz w:val="24"/>
          <w:szCs w:val="24"/>
        </w:rPr>
        <w:t xml:space="preserve">Программа </w:t>
      </w:r>
    </w:p>
    <w:p w:rsidR="004B5864" w:rsidRPr="0046254F" w:rsidRDefault="004B5864" w:rsidP="004B5864">
      <w:pPr>
        <w:spacing w:line="234" w:lineRule="auto"/>
        <w:ind w:left="120" w:right="3260"/>
        <w:rPr>
          <w:sz w:val="24"/>
          <w:szCs w:val="24"/>
        </w:rPr>
      </w:pPr>
      <w:r w:rsidRPr="0046254F">
        <w:rPr>
          <w:rFonts w:eastAsia="Times New Roman"/>
          <w:sz w:val="24"/>
          <w:szCs w:val="24"/>
        </w:rPr>
        <w:t>« Дорогою добра»                       авторский коллектив</w:t>
      </w:r>
    </w:p>
    <w:p w:rsidR="004B5864" w:rsidRPr="0046254F" w:rsidRDefault="004B5864" w:rsidP="004B5864">
      <w:pPr>
        <w:spacing w:line="6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820"/>
        <w:gridCol w:w="1300"/>
        <w:gridCol w:w="6740"/>
      </w:tblGrid>
      <w:tr w:rsidR="004B5864" w:rsidRPr="0046254F" w:rsidTr="005F1AC1">
        <w:trPr>
          <w:trHeight w:val="276"/>
        </w:trPr>
        <w:tc>
          <w:tcPr>
            <w:tcW w:w="1820" w:type="dxa"/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vAlign w:val="bottom"/>
          </w:tcPr>
          <w:p w:rsidR="004B5864" w:rsidRPr="0046254F" w:rsidRDefault="004B5864" w:rsidP="005F1AC1">
            <w:pPr>
              <w:ind w:right="3002"/>
              <w:jc w:val="center"/>
              <w:rPr>
                <w:sz w:val="24"/>
                <w:szCs w:val="24"/>
              </w:rPr>
            </w:pPr>
            <w:r w:rsidRPr="0046254F"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Речевое развитие</w:t>
            </w:r>
          </w:p>
        </w:tc>
      </w:tr>
      <w:tr w:rsidR="004B5864" w:rsidRPr="0046254F" w:rsidTr="005F1AC1">
        <w:trPr>
          <w:trHeight w:val="281"/>
        </w:trPr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tcBorders>
              <w:bottom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</w:tr>
      <w:tr w:rsidR="004B5864" w:rsidRPr="0046254F" w:rsidTr="005F1AC1">
        <w:trPr>
          <w:trHeight w:val="256"/>
        </w:trPr>
        <w:tc>
          <w:tcPr>
            <w:tcW w:w="1820" w:type="dxa"/>
            <w:vAlign w:val="bottom"/>
          </w:tcPr>
          <w:p w:rsidR="004B5864" w:rsidRPr="0046254F" w:rsidRDefault="004B5864" w:rsidP="005F1AC1">
            <w:pPr>
              <w:spacing w:line="256" w:lineRule="exact"/>
              <w:ind w:left="12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Развитие  речи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spacing w:line="256" w:lineRule="exact"/>
              <w:jc w:val="right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и  речевого</w:t>
            </w:r>
          </w:p>
        </w:tc>
        <w:tc>
          <w:tcPr>
            <w:tcW w:w="6740" w:type="dxa"/>
            <w:vAlign w:val="bottom"/>
          </w:tcPr>
          <w:p w:rsidR="004B5864" w:rsidRPr="0046254F" w:rsidRDefault="004B5864" w:rsidP="005F1AC1">
            <w:pPr>
              <w:spacing w:line="256" w:lineRule="exact"/>
              <w:ind w:left="100"/>
              <w:rPr>
                <w:sz w:val="24"/>
                <w:szCs w:val="24"/>
              </w:rPr>
            </w:pPr>
            <w:proofErr w:type="spellStart"/>
            <w:r w:rsidRPr="0046254F">
              <w:rPr>
                <w:rFonts w:eastAsia="Times New Roman"/>
                <w:sz w:val="24"/>
                <w:szCs w:val="24"/>
              </w:rPr>
              <w:t>Гомзяк</w:t>
            </w:r>
            <w:proofErr w:type="spellEnd"/>
            <w:r w:rsidRPr="0046254F">
              <w:rPr>
                <w:rFonts w:eastAsia="Times New Roman"/>
                <w:sz w:val="24"/>
                <w:szCs w:val="24"/>
              </w:rPr>
              <w:t>,  О.С.  Комплексный  подход  к  преодолению  ОНР  у</w:t>
            </w:r>
          </w:p>
        </w:tc>
      </w:tr>
      <w:tr w:rsidR="004B5864" w:rsidRPr="0046254F" w:rsidTr="005F1AC1">
        <w:trPr>
          <w:trHeight w:val="276"/>
        </w:trPr>
        <w:tc>
          <w:tcPr>
            <w:tcW w:w="1820" w:type="dxa"/>
            <w:vAlign w:val="bottom"/>
          </w:tcPr>
          <w:p w:rsidR="004B5864" w:rsidRPr="0046254F" w:rsidRDefault="004B5864" w:rsidP="005F1AC1">
            <w:pPr>
              <w:ind w:left="12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общения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vAlign w:val="bottom"/>
          </w:tcPr>
          <w:p w:rsidR="004B5864" w:rsidRPr="0046254F" w:rsidRDefault="004B5864" w:rsidP="005F1AC1">
            <w:pPr>
              <w:ind w:left="10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дошкольников. – М.: Издательство ГНОМ и Д, 2014.</w:t>
            </w:r>
          </w:p>
        </w:tc>
      </w:tr>
      <w:tr w:rsidR="004B5864" w:rsidRPr="0046254F" w:rsidTr="005F1AC1">
        <w:trPr>
          <w:trHeight w:val="277"/>
        </w:trPr>
        <w:tc>
          <w:tcPr>
            <w:tcW w:w="1820" w:type="dxa"/>
            <w:vAlign w:val="bottom"/>
          </w:tcPr>
          <w:p w:rsidR="004B5864" w:rsidRPr="0046254F" w:rsidRDefault="004B5864" w:rsidP="005F1AC1">
            <w:pPr>
              <w:ind w:left="12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Приобщение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jc w:val="right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6740" w:type="dxa"/>
            <w:vAlign w:val="bottom"/>
          </w:tcPr>
          <w:p w:rsidR="004B5864" w:rsidRPr="0046254F" w:rsidRDefault="004B5864" w:rsidP="005F1AC1">
            <w:pPr>
              <w:ind w:left="10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Иншакова,  О.  Б.  Альбом  для  логопеда.  Иллюстрированный</w:t>
            </w:r>
          </w:p>
        </w:tc>
      </w:tr>
      <w:tr w:rsidR="004B5864" w:rsidRPr="0046254F" w:rsidTr="005F1AC1">
        <w:trPr>
          <w:trHeight w:val="276"/>
        </w:trPr>
        <w:tc>
          <w:tcPr>
            <w:tcW w:w="1820" w:type="dxa"/>
            <w:vAlign w:val="bottom"/>
          </w:tcPr>
          <w:p w:rsidR="004B5864" w:rsidRPr="0046254F" w:rsidRDefault="004B5864" w:rsidP="005F1AC1">
            <w:pPr>
              <w:ind w:left="12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w w:val="99"/>
                <w:sz w:val="24"/>
                <w:szCs w:val="24"/>
              </w:rPr>
              <w:t>художественной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vAlign w:val="bottom"/>
          </w:tcPr>
          <w:p w:rsidR="004B5864" w:rsidRPr="0046254F" w:rsidRDefault="004B5864" w:rsidP="005F1AC1">
            <w:pPr>
              <w:ind w:left="10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 xml:space="preserve">материал для обследования устной речи детей. – М.: </w:t>
            </w:r>
            <w:proofErr w:type="spellStart"/>
            <w:r w:rsidRPr="0046254F">
              <w:rPr>
                <w:rFonts w:eastAsia="Times New Roman"/>
                <w:sz w:val="24"/>
                <w:szCs w:val="24"/>
              </w:rPr>
              <w:t>Гум</w:t>
            </w:r>
            <w:proofErr w:type="spellEnd"/>
            <w:r w:rsidRPr="0046254F">
              <w:rPr>
                <w:rFonts w:eastAsia="Times New Roman"/>
                <w:sz w:val="24"/>
                <w:szCs w:val="24"/>
              </w:rPr>
              <w:t>. изд.</w:t>
            </w:r>
          </w:p>
        </w:tc>
      </w:tr>
      <w:tr w:rsidR="004B5864" w:rsidRPr="0046254F" w:rsidTr="005F1AC1">
        <w:trPr>
          <w:trHeight w:val="276"/>
        </w:trPr>
        <w:tc>
          <w:tcPr>
            <w:tcW w:w="1820" w:type="dxa"/>
            <w:vAlign w:val="bottom"/>
          </w:tcPr>
          <w:p w:rsidR="004B5864" w:rsidRPr="0046254F" w:rsidRDefault="004B5864" w:rsidP="005F1AC1">
            <w:pPr>
              <w:ind w:left="12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литературе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vAlign w:val="bottom"/>
          </w:tcPr>
          <w:p w:rsidR="004B5864" w:rsidRPr="0046254F" w:rsidRDefault="004B5864" w:rsidP="005F1AC1">
            <w:pPr>
              <w:ind w:left="10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центр ВЛАДОС, 2000. – 280 с.: ил.</w:t>
            </w:r>
          </w:p>
        </w:tc>
      </w:tr>
      <w:tr w:rsidR="004B5864" w:rsidRPr="0046254F" w:rsidTr="005F1AC1">
        <w:trPr>
          <w:trHeight w:val="276"/>
        </w:trPr>
        <w:tc>
          <w:tcPr>
            <w:tcW w:w="1820" w:type="dxa"/>
            <w:vAlign w:val="bottom"/>
          </w:tcPr>
          <w:p w:rsidR="004B5864" w:rsidRPr="0046254F" w:rsidRDefault="004B5864" w:rsidP="005F1AC1">
            <w:pPr>
              <w:ind w:left="12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Обучение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jc w:val="right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элементам</w:t>
            </w:r>
          </w:p>
        </w:tc>
        <w:tc>
          <w:tcPr>
            <w:tcW w:w="6740" w:type="dxa"/>
            <w:vAlign w:val="bottom"/>
          </w:tcPr>
          <w:p w:rsidR="004B5864" w:rsidRPr="0046254F" w:rsidRDefault="004B5864" w:rsidP="005F1AC1">
            <w:pPr>
              <w:ind w:left="100"/>
              <w:rPr>
                <w:sz w:val="24"/>
                <w:szCs w:val="24"/>
              </w:rPr>
            </w:pPr>
            <w:proofErr w:type="spellStart"/>
            <w:r w:rsidRPr="0046254F">
              <w:rPr>
                <w:rFonts w:eastAsia="Times New Roman"/>
                <w:w w:val="97"/>
                <w:sz w:val="24"/>
                <w:szCs w:val="24"/>
              </w:rPr>
              <w:t>Агранович</w:t>
            </w:r>
            <w:proofErr w:type="spellEnd"/>
            <w:r w:rsidRPr="0046254F">
              <w:rPr>
                <w:rFonts w:eastAsia="Times New Roman"/>
                <w:w w:val="97"/>
                <w:sz w:val="24"/>
                <w:szCs w:val="24"/>
              </w:rPr>
              <w:t>, З. Е. Сборник домашних заданий в помощь логопедам</w:t>
            </w:r>
          </w:p>
        </w:tc>
      </w:tr>
      <w:tr w:rsidR="004B5864" w:rsidRPr="0046254F" w:rsidTr="005F1AC1">
        <w:trPr>
          <w:trHeight w:val="276"/>
        </w:trPr>
        <w:tc>
          <w:tcPr>
            <w:tcW w:w="1820" w:type="dxa"/>
            <w:vAlign w:val="bottom"/>
          </w:tcPr>
          <w:p w:rsidR="004B5864" w:rsidRPr="0046254F" w:rsidRDefault="004B5864" w:rsidP="005F1AC1">
            <w:pPr>
              <w:ind w:left="12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грамоты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vAlign w:val="bottom"/>
          </w:tcPr>
          <w:p w:rsidR="004B5864" w:rsidRPr="0046254F" w:rsidRDefault="004B5864" w:rsidP="005F1AC1">
            <w:pPr>
              <w:ind w:left="10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и    родителям    для    преодоления    лексико-грамматического</w:t>
            </w:r>
          </w:p>
        </w:tc>
      </w:tr>
      <w:tr w:rsidR="004B5864" w:rsidRPr="0046254F" w:rsidTr="005F1AC1">
        <w:trPr>
          <w:trHeight w:val="276"/>
        </w:trPr>
        <w:tc>
          <w:tcPr>
            <w:tcW w:w="1820" w:type="dxa"/>
            <w:vAlign w:val="bottom"/>
          </w:tcPr>
          <w:p w:rsidR="004B5864" w:rsidRPr="0046254F" w:rsidRDefault="004B5864" w:rsidP="005F1AC1">
            <w:pPr>
              <w:ind w:left="12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Коррекция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jc w:val="right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речевых</w:t>
            </w:r>
          </w:p>
        </w:tc>
        <w:tc>
          <w:tcPr>
            <w:tcW w:w="6740" w:type="dxa"/>
            <w:vAlign w:val="bottom"/>
          </w:tcPr>
          <w:p w:rsidR="004B5864" w:rsidRPr="0046254F" w:rsidRDefault="004B5864" w:rsidP="005F1AC1">
            <w:pPr>
              <w:ind w:left="10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 xml:space="preserve">недоразвития речи у дошкольников с ОНР / З. Е. </w:t>
            </w:r>
            <w:proofErr w:type="spellStart"/>
            <w:r w:rsidRPr="0046254F">
              <w:rPr>
                <w:rFonts w:eastAsia="Times New Roman"/>
                <w:sz w:val="24"/>
                <w:szCs w:val="24"/>
              </w:rPr>
              <w:t>Агранович</w:t>
            </w:r>
            <w:proofErr w:type="spellEnd"/>
            <w:r w:rsidRPr="0046254F">
              <w:rPr>
                <w:rFonts w:eastAsia="Times New Roman"/>
                <w:sz w:val="24"/>
                <w:szCs w:val="24"/>
              </w:rPr>
              <w:t>. –</w:t>
            </w:r>
          </w:p>
        </w:tc>
      </w:tr>
      <w:tr w:rsidR="004B5864" w:rsidRPr="0046254F" w:rsidTr="005F1AC1">
        <w:trPr>
          <w:trHeight w:val="276"/>
        </w:trPr>
        <w:tc>
          <w:tcPr>
            <w:tcW w:w="1820" w:type="dxa"/>
            <w:vAlign w:val="bottom"/>
          </w:tcPr>
          <w:p w:rsidR="004B5864" w:rsidRPr="0046254F" w:rsidRDefault="004B5864" w:rsidP="005F1AC1">
            <w:pPr>
              <w:ind w:left="12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нарушений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vAlign w:val="bottom"/>
          </w:tcPr>
          <w:p w:rsidR="004B5864" w:rsidRPr="0046254F" w:rsidRDefault="004B5864" w:rsidP="005F1AC1">
            <w:pPr>
              <w:ind w:left="10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СПб</w:t>
            </w:r>
            <w:proofErr w:type="gramStart"/>
            <w:r w:rsidRPr="0046254F">
              <w:rPr>
                <w:rFonts w:eastAsia="Times New Roman"/>
                <w:sz w:val="24"/>
                <w:szCs w:val="24"/>
              </w:rPr>
              <w:t xml:space="preserve">.: </w:t>
            </w:r>
            <w:proofErr w:type="gramEnd"/>
            <w:r w:rsidRPr="0046254F">
              <w:rPr>
                <w:rFonts w:eastAsia="Times New Roman"/>
                <w:sz w:val="24"/>
                <w:szCs w:val="24"/>
              </w:rPr>
              <w:t>Детство-Пресс, 2007.(электронный вариант)</w:t>
            </w:r>
          </w:p>
        </w:tc>
      </w:tr>
      <w:tr w:rsidR="004B5864" w:rsidRPr="0046254F" w:rsidTr="005F1AC1">
        <w:trPr>
          <w:trHeight w:val="276"/>
        </w:trPr>
        <w:tc>
          <w:tcPr>
            <w:tcW w:w="1820" w:type="dxa"/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vAlign w:val="bottom"/>
          </w:tcPr>
          <w:p w:rsidR="004B5864" w:rsidRPr="0046254F" w:rsidRDefault="004B5864" w:rsidP="005F1AC1">
            <w:pPr>
              <w:ind w:left="10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w w:val="99"/>
                <w:sz w:val="24"/>
                <w:szCs w:val="24"/>
              </w:rPr>
              <w:t>Акименко  В.  Н.  Новые  логопедические  технологии.  -  Ростов</w:t>
            </w:r>
          </w:p>
        </w:tc>
      </w:tr>
      <w:tr w:rsidR="004B5864" w:rsidRPr="0046254F" w:rsidTr="005F1AC1">
        <w:trPr>
          <w:trHeight w:val="276"/>
        </w:trPr>
        <w:tc>
          <w:tcPr>
            <w:tcW w:w="1820" w:type="dxa"/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vAlign w:val="bottom"/>
          </w:tcPr>
          <w:p w:rsidR="004B5864" w:rsidRPr="0046254F" w:rsidRDefault="004B5864" w:rsidP="005F1AC1">
            <w:pPr>
              <w:ind w:left="100"/>
              <w:rPr>
                <w:sz w:val="24"/>
                <w:szCs w:val="24"/>
              </w:rPr>
            </w:pPr>
            <w:proofErr w:type="spellStart"/>
            <w:r w:rsidRPr="0046254F">
              <w:rPr>
                <w:rFonts w:eastAsia="Times New Roman"/>
                <w:sz w:val="24"/>
                <w:szCs w:val="24"/>
              </w:rPr>
              <w:t>н</w:t>
            </w:r>
            <w:proofErr w:type="spellEnd"/>
            <w:r w:rsidRPr="0046254F">
              <w:rPr>
                <w:rFonts w:eastAsia="Times New Roman"/>
                <w:sz w:val="24"/>
                <w:szCs w:val="24"/>
              </w:rPr>
              <w:t>/Д</w:t>
            </w:r>
            <w:proofErr w:type="gramStart"/>
            <w:r w:rsidRPr="0046254F">
              <w:rPr>
                <w:rFonts w:eastAsia="Times New Roman"/>
                <w:sz w:val="24"/>
                <w:szCs w:val="24"/>
              </w:rPr>
              <w:t>:Ф</w:t>
            </w:r>
            <w:proofErr w:type="gramEnd"/>
            <w:r w:rsidRPr="0046254F">
              <w:rPr>
                <w:rFonts w:eastAsia="Times New Roman"/>
                <w:sz w:val="24"/>
                <w:szCs w:val="24"/>
              </w:rPr>
              <w:t>еникс,2009. (электронный вариант)</w:t>
            </w:r>
          </w:p>
        </w:tc>
      </w:tr>
      <w:tr w:rsidR="004B5864" w:rsidRPr="0046254F" w:rsidTr="005F1AC1">
        <w:trPr>
          <w:trHeight w:val="276"/>
        </w:trPr>
        <w:tc>
          <w:tcPr>
            <w:tcW w:w="1820" w:type="dxa"/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vAlign w:val="bottom"/>
          </w:tcPr>
          <w:p w:rsidR="004B5864" w:rsidRPr="0046254F" w:rsidRDefault="004B5864" w:rsidP="005F1AC1">
            <w:pPr>
              <w:ind w:left="100"/>
              <w:rPr>
                <w:sz w:val="24"/>
                <w:szCs w:val="24"/>
              </w:rPr>
            </w:pPr>
            <w:proofErr w:type="spellStart"/>
            <w:r w:rsidRPr="0046254F">
              <w:rPr>
                <w:rFonts w:eastAsia="Times New Roman"/>
                <w:sz w:val="24"/>
                <w:szCs w:val="24"/>
              </w:rPr>
              <w:t>Нищева</w:t>
            </w:r>
            <w:proofErr w:type="spellEnd"/>
            <w:r w:rsidRPr="0046254F">
              <w:rPr>
                <w:rFonts w:eastAsia="Times New Roman"/>
                <w:sz w:val="24"/>
                <w:szCs w:val="24"/>
              </w:rPr>
              <w:t xml:space="preserve">  Н.В.  Блокнот  логопеда.  Секреты  развития  </w:t>
            </w:r>
            <w:proofErr w:type="gramStart"/>
            <w:r w:rsidRPr="0046254F">
              <w:rPr>
                <w:rFonts w:eastAsia="Times New Roman"/>
                <w:sz w:val="24"/>
                <w:szCs w:val="24"/>
              </w:rPr>
              <w:t>мелкой</w:t>
            </w:r>
            <w:proofErr w:type="gramEnd"/>
          </w:p>
        </w:tc>
      </w:tr>
      <w:tr w:rsidR="004B5864" w:rsidRPr="0046254F" w:rsidTr="005F1AC1">
        <w:trPr>
          <w:trHeight w:val="276"/>
        </w:trPr>
        <w:tc>
          <w:tcPr>
            <w:tcW w:w="1820" w:type="dxa"/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vAlign w:val="bottom"/>
          </w:tcPr>
          <w:p w:rsidR="004B5864" w:rsidRPr="0046254F" w:rsidRDefault="004B5864" w:rsidP="005F1AC1">
            <w:pPr>
              <w:ind w:left="10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моторики.-   СПб</w:t>
            </w:r>
            <w:proofErr w:type="gramStart"/>
            <w:r w:rsidRPr="0046254F">
              <w:rPr>
                <w:rFonts w:eastAsia="Times New Roman"/>
                <w:sz w:val="24"/>
                <w:szCs w:val="24"/>
              </w:rPr>
              <w:t xml:space="preserve">.:   </w:t>
            </w:r>
            <w:proofErr w:type="gramEnd"/>
            <w:r w:rsidRPr="0046254F">
              <w:rPr>
                <w:rFonts w:eastAsia="Times New Roman"/>
                <w:sz w:val="24"/>
                <w:szCs w:val="24"/>
              </w:rPr>
              <w:t>ООО   «ИЗДАТЕЛЬСТВО   « ДЕТСТВО-</w:t>
            </w:r>
          </w:p>
        </w:tc>
      </w:tr>
      <w:tr w:rsidR="004B5864" w:rsidRPr="0046254F" w:rsidTr="005F1AC1">
        <w:trPr>
          <w:trHeight w:val="276"/>
        </w:trPr>
        <w:tc>
          <w:tcPr>
            <w:tcW w:w="1820" w:type="dxa"/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vAlign w:val="bottom"/>
          </w:tcPr>
          <w:p w:rsidR="004B5864" w:rsidRPr="0046254F" w:rsidRDefault="004B5864" w:rsidP="005F1AC1">
            <w:pPr>
              <w:ind w:left="10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ПРЕСС»,  2018 г.</w:t>
            </w:r>
          </w:p>
        </w:tc>
      </w:tr>
      <w:tr w:rsidR="004B5864" w:rsidRPr="0046254F" w:rsidTr="005F1AC1">
        <w:trPr>
          <w:trHeight w:val="276"/>
        </w:trPr>
        <w:tc>
          <w:tcPr>
            <w:tcW w:w="1820" w:type="dxa"/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vAlign w:val="bottom"/>
          </w:tcPr>
          <w:p w:rsidR="004B5864" w:rsidRPr="0046254F" w:rsidRDefault="004B5864" w:rsidP="005F1AC1">
            <w:pPr>
              <w:ind w:left="100"/>
              <w:rPr>
                <w:sz w:val="24"/>
                <w:szCs w:val="24"/>
              </w:rPr>
            </w:pPr>
            <w:proofErr w:type="spellStart"/>
            <w:r w:rsidRPr="0046254F">
              <w:rPr>
                <w:rFonts w:eastAsia="Times New Roman"/>
                <w:sz w:val="24"/>
                <w:szCs w:val="24"/>
              </w:rPr>
              <w:t>Бардышева</w:t>
            </w:r>
            <w:proofErr w:type="spellEnd"/>
            <w:r w:rsidRPr="0046254F">
              <w:rPr>
                <w:rFonts w:eastAsia="Times New Roman"/>
                <w:sz w:val="24"/>
                <w:szCs w:val="24"/>
              </w:rPr>
              <w:t xml:space="preserve"> Т. Ю., </w:t>
            </w:r>
            <w:proofErr w:type="spellStart"/>
            <w:r w:rsidRPr="0046254F">
              <w:rPr>
                <w:rFonts w:eastAsia="Times New Roman"/>
                <w:sz w:val="24"/>
                <w:szCs w:val="24"/>
              </w:rPr>
              <w:t>Моносова</w:t>
            </w:r>
            <w:proofErr w:type="spellEnd"/>
            <w:r w:rsidRPr="0046254F">
              <w:rPr>
                <w:rFonts w:eastAsia="Times New Roman"/>
                <w:sz w:val="24"/>
                <w:szCs w:val="24"/>
              </w:rPr>
              <w:t xml:space="preserve"> Е. Н. </w:t>
            </w:r>
            <w:proofErr w:type="spellStart"/>
            <w:r w:rsidRPr="0046254F">
              <w:rPr>
                <w:rFonts w:eastAsia="Times New Roman"/>
                <w:sz w:val="24"/>
                <w:szCs w:val="24"/>
              </w:rPr>
              <w:t>Кон</w:t>
            </w:r>
            <w:proofErr w:type="gramStart"/>
            <w:r w:rsidRPr="0046254F">
              <w:rPr>
                <w:rFonts w:eastAsia="Times New Roman"/>
                <w:sz w:val="24"/>
                <w:szCs w:val="24"/>
              </w:rPr>
              <w:t>c</w:t>
            </w:r>
            <w:proofErr w:type="gramEnd"/>
            <w:r w:rsidRPr="0046254F">
              <w:rPr>
                <w:rFonts w:eastAsia="Times New Roman"/>
                <w:sz w:val="24"/>
                <w:szCs w:val="24"/>
              </w:rPr>
              <w:t>пекты</w:t>
            </w:r>
            <w:proofErr w:type="spellEnd"/>
            <w:r w:rsidRPr="0046254F">
              <w:rPr>
                <w:rFonts w:eastAsia="Times New Roman"/>
                <w:sz w:val="24"/>
                <w:szCs w:val="24"/>
              </w:rPr>
              <w:t xml:space="preserve"> логопедических</w:t>
            </w:r>
          </w:p>
        </w:tc>
      </w:tr>
      <w:tr w:rsidR="004B5864" w:rsidRPr="0046254F" w:rsidTr="005F1AC1">
        <w:trPr>
          <w:trHeight w:val="276"/>
        </w:trPr>
        <w:tc>
          <w:tcPr>
            <w:tcW w:w="1820" w:type="dxa"/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vAlign w:val="bottom"/>
          </w:tcPr>
          <w:p w:rsidR="004B5864" w:rsidRPr="0046254F" w:rsidRDefault="004B5864" w:rsidP="005F1AC1">
            <w:pPr>
              <w:ind w:left="10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занятий в детском саду для детей 3-4 лет с ОНР.- Издательство</w:t>
            </w:r>
          </w:p>
        </w:tc>
      </w:tr>
      <w:tr w:rsidR="004B5864" w:rsidRPr="0046254F" w:rsidTr="005F1AC1">
        <w:trPr>
          <w:trHeight w:val="276"/>
        </w:trPr>
        <w:tc>
          <w:tcPr>
            <w:tcW w:w="1820" w:type="dxa"/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vAlign w:val="bottom"/>
          </w:tcPr>
          <w:p w:rsidR="004B5864" w:rsidRPr="0046254F" w:rsidRDefault="004B5864" w:rsidP="005F1AC1">
            <w:pPr>
              <w:ind w:left="10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«Скрипторий 2003», 2016.</w:t>
            </w:r>
          </w:p>
        </w:tc>
      </w:tr>
      <w:tr w:rsidR="004B5864" w:rsidRPr="0046254F" w:rsidTr="005F1AC1">
        <w:trPr>
          <w:trHeight w:val="276"/>
        </w:trPr>
        <w:tc>
          <w:tcPr>
            <w:tcW w:w="1820" w:type="dxa"/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vAlign w:val="bottom"/>
          </w:tcPr>
          <w:p w:rsidR="004B5864" w:rsidRPr="0046254F" w:rsidRDefault="004B5864" w:rsidP="005F1AC1">
            <w:pPr>
              <w:ind w:left="100"/>
              <w:rPr>
                <w:sz w:val="24"/>
                <w:szCs w:val="24"/>
              </w:rPr>
            </w:pPr>
            <w:proofErr w:type="spellStart"/>
            <w:r w:rsidRPr="0046254F">
              <w:rPr>
                <w:rFonts w:eastAsia="Times New Roman"/>
                <w:sz w:val="24"/>
                <w:szCs w:val="24"/>
              </w:rPr>
              <w:t>БардышеваТ.Ю.,МоносоваЕ.Н.Кон</w:t>
            </w:r>
            <w:proofErr w:type="gramStart"/>
            <w:r w:rsidRPr="0046254F">
              <w:rPr>
                <w:rFonts w:eastAsia="Times New Roman"/>
                <w:sz w:val="24"/>
                <w:szCs w:val="24"/>
              </w:rPr>
              <w:t>c</w:t>
            </w:r>
            <w:proofErr w:type="gramEnd"/>
            <w:r w:rsidRPr="0046254F">
              <w:rPr>
                <w:rFonts w:eastAsia="Times New Roman"/>
                <w:sz w:val="24"/>
                <w:szCs w:val="24"/>
              </w:rPr>
              <w:t>пекты</w:t>
            </w:r>
            <w:proofErr w:type="spellEnd"/>
          </w:p>
        </w:tc>
      </w:tr>
      <w:tr w:rsidR="004B5864" w:rsidRPr="0046254F" w:rsidTr="005F1AC1">
        <w:trPr>
          <w:trHeight w:val="281"/>
        </w:trPr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tcBorders>
              <w:bottom w:val="single" w:sz="8" w:space="0" w:color="auto"/>
            </w:tcBorders>
            <w:vAlign w:val="bottom"/>
          </w:tcPr>
          <w:p w:rsidR="004B5864" w:rsidRPr="0046254F" w:rsidRDefault="004B5864" w:rsidP="005F1AC1">
            <w:pPr>
              <w:ind w:left="10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 xml:space="preserve">логопедических занятий в детском саду для детей 4-5 лет </w:t>
            </w:r>
            <w:proofErr w:type="gramStart"/>
            <w:r w:rsidRPr="0046254F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</w:tr>
      <w:tr w:rsidR="004B5864" w:rsidRPr="0046254F" w:rsidTr="005F1AC1">
        <w:trPr>
          <w:trHeight w:val="513"/>
        </w:trPr>
        <w:tc>
          <w:tcPr>
            <w:tcW w:w="1820" w:type="dxa"/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vAlign w:val="bottom"/>
          </w:tcPr>
          <w:p w:rsidR="004B5864" w:rsidRPr="0046254F" w:rsidRDefault="004B5864" w:rsidP="005F1AC1">
            <w:pPr>
              <w:ind w:right="4762"/>
              <w:jc w:val="right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4</w:t>
            </w:r>
          </w:p>
        </w:tc>
      </w:tr>
    </w:tbl>
    <w:p w:rsidR="004B5864" w:rsidRPr="0046254F" w:rsidRDefault="004B5864" w:rsidP="004B5864">
      <w:pPr>
        <w:rPr>
          <w:sz w:val="24"/>
          <w:szCs w:val="24"/>
        </w:rPr>
        <w:sectPr w:rsidR="004B5864" w:rsidRPr="0046254F">
          <w:pgSz w:w="11900" w:h="16838"/>
          <w:pgMar w:top="1112" w:right="746" w:bottom="429" w:left="1300" w:header="0" w:footer="0" w:gutter="0"/>
          <w:cols w:space="720" w:equalWidth="0">
            <w:col w:w="98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20"/>
        <w:gridCol w:w="760"/>
        <w:gridCol w:w="540"/>
        <w:gridCol w:w="340"/>
        <w:gridCol w:w="240"/>
        <w:gridCol w:w="460"/>
        <w:gridCol w:w="520"/>
        <w:gridCol w:w="680"/>
        <w:gridCol w:w="860"/>
        <w:gridCol w:w="640"/>
        <w:gridCol w:w="340"/>
        <w:gridCol w:w="660"/>
        <w:gridCol w:w="720"/>
      </w:tblGrid>
      <w:tr w:rsidR="004B5864" w:rsidRPr="0046254F" w:rsidTr="005F1AC1">
        <w:trPr>
          <w:trHeight w:val="278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9"/>
            <w:tcBorders>
              <w:top w:val="single" w:sz="8" w:space="0" w:color="auto"/>
            </w:tcBorders>
            <w:vAlign w:val="bottom"/>
          </w:tcPr>
          <w:p w:rsidR="004B5864" w:rsidRPr="0046254F" w:rsidRDefault="004B5864" w:rsidP="005F1AC1">
            <w:pPr>
              <w:ind w:left="10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ОНР.- Издательство: «Скрипторий 2003», 2016.</w:t>
            </w: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</w:tr>
      <w:tr w:rsidR="004B5864" w:rsidRPr="0046254F" w:rsidTr="005F1AC1">
        <w:trPr>
          <w:trHeight w:val="276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gridSpan w:val="12"/>
            <w:tcBorders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ind w:left="100"/>
              <w:rPr>
                <w:sz w:val="24"/>
                <w:szCs w:val="24"/>
              </w:rPr>
            </w:pPr>
            <w:proofErr w:type="spellStart"/>
            <w:r w:rsidRPr="0046254F">
              <w:rPr>
                <w:rFonts w:eastAsia="Times New Roman"/>
                <w:sz w:val="24"/>
                <w:szCs w:val="24"/>
              </w:rPr>
              <w:t>БардышеваТ.Ю.,МоносоваЕ.Н.Кон</w:t>
            </w:r>
            <w:proofErr w:type="gramStart"/>
            <w:r w:rsidRPr="0046254F">
              <w:rPr>
                <w:rFonts w:eastAsia="Times New Roman"/>
                <w:sz w:val="24"/>
                <w:szCs w:val="24"/>
              </w:rPr>
              <w:t>c</w:t>
            </w:r>
            <w:proofErr w:type="gramEnd"/>
            <w:r w:rsidRPr="0046254F">
              <w:rPr>
                <w:rFonts w:eastAsia="Times New Roman"/>
                <w:sz w:val="24"/>
                <w:szCs w:val="24"/>
              </w:rPr>
              <w:t>пекты</w:t>
            </w:r>
            <w:proofErr w:type="spellEnd"/>
          </w:p>
        </w:tc>
      </w:tr>
      <w:tr w:rsidR="004B5864" w:rsidRPr="0046254F" w:rsidTr="005F1AC1">
        <w:trPr>
          <w:trHeight w:val="276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gridSpan w:val="12"/>
            <w:tcBorders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ind w:left="10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 xml:space="preserve">логопедических занятий в детском саду для детей 5-6 лет </w:t>
            </w:r>
            <w:proofErr w:type="gramStart"/>
            <w:r w:rsidRPr="0046254F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</w:tr>
      <w:tr w:rsidR="004B5864" w:rsidRPr="0046254F" w:rsidTr="005F1AC1">
        <w:trPr>
          <w:trHeight w:val="276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9"/>
            <w:vAlign w:val="bottom"/>
          </w:tcPr>
          <w:p w:rsidR="004B5864" w:rsidRPr="0046254F" w:rsidRDefault="004B5864" w:rsidP="005F1AC1">
            <w:pPr>
              <w:ind w:left="10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ОНР.- Издательство «Скрипторий 2003», 2017.</w:t>
            </w:r>
          </w:p>
        </w:tc>
        <w:tc>
          <w:tcPr>
            <w:tcW w:w="340" w:type="dxa"/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</w:tr>
      <w:tr w:rsidR="004B5864" w:rsidRPr="0046254F" w:rsidTr="005F1AC1">
        <w:trPr>
          <w:trHeight w:val="276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gridSpan w:val="12"/>
            <w:tcBorders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ind w:left="100"/>
              <w:rPr>
                <w:sz w:val="24"/>
                <w:szCs w:val="24"/>
              </w:rPr>
            </w:pPr>
            <w:proofErr w:type="spellStart"/>
            <w:r w:rsidRPr="0046254F">
              <w:rPr>
                <w:rFonts w:eastAsia="Times New Roman"/>
                <w:sz w:val="24"/>
                <w:szCs w:val="24"/>
              </w:rPr>
              <w:t>БардышеваТ.Ю.,МоносоваЕ.Н.Кон</w:t>
            </w:r>
            <w:proofErr w:type="gramStart"/>
            <w:r w:rsidRPr="0046254F">
              <w:rPr>
                <w:rFonts w:eastAsia="Times New Roman"/>
                <w:sz w:val="24"/>
                <w:szCs w:val="24"/>
              </w:rPr>
              <w:t>c</w:t>
            </w:r>
            <w:proofErr w:type="gramEnd"/>
            <w:r w:rsidRPr="0046254F">
              <w:rPr>
                <w:rFonts w:eastAsia="Times New Roman"/>
                <w:sz w:val="24"/>
                <w:szCs w:val="24"/>
              </w:rPr>
              <w:t>пекты</w:t>
            </w:r>
            <w:proofErr w:type="spellEnd"/>
          </w:p>
        </w:tc>
      </w:tr>
      <w:tr w:rsidR="004B5864" w:rsidRPr="0046254F" w:rsidTr="005F1AC1">
        <w:trPr>
          <w:trHeight w:val="276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gridSpan w:val="12"/>
            <w:tcBorders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ind w:left="10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 xml:space="preserve">логопедических занятий в детском саду для детей 6-7 лет </w:t>
            </w:r>
            <w:proofErr w:type="gramStart"/>
            <w:r w:rsidRPr="0046254F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</w:tr>
      <w:tr w:rsidR="004B5864" w:rsidRPr="0046254F" w:rsidTr="005F1AC1">
        <w:trPr>
          <w:trHeight w:val="276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9"/>
            <w:vAlign w:val="bottom"/>
          </w:tcPr>
          <w:p w:rsidR="004B5864" w:rsidRPr="0046254F" w:rsidRDefault="004B5864" w:rsidP="005F1AC1">
            <w:pPr>
              <w:ind w:left="10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ОНР.- Издательство «Скрипторий 2003», 2015.</w:t>
            </w:r>
          </w:p>
        </w:tc>
        <w:tc>
          <w:tcPr>
            <w:tcW w:w="340" w:type="dxa"/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</w:tr>
      <w:tr w:rsidR="004B5864" w:rsidRPr="0046254F" w:rsidTr="005F1AC1">
        <w:trPr>
          <w:trHeight w:val="276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gridSpan w:val="12"/>
            <w:tcBorders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ind w:right="180"/>
              <w:jc w:val="right"/>
              <w:rPr>
                <w:sz w:val="24"/>
                <w:szCs w:val="24"/>
              </w:rPr>
            </w:pPr>
            <w:proofErr w:type="spellStart"/>
            <w:r w:rsidRPr="0046254F">
              <w:rPr>
                <w:rFonts w:eastAsia="Times New Roman"/>
                <w:sz w:val="24"/>
                <w:szCs w:val="24"/>
              </w:rPr>
              <w:t>Бардышева</w:t>
            </w:r>
            <w:proofErr w:type="spellEnd"/>
            <w:r w:rsidRPr="0046254F">
              <w:rPr>
                <w:rFonts w:eastAsia="Times New Roman"/>
                <w:sz w:val="24"/>
                <w:szCs w:val="24"/>
              </w:rPr>
              <w:t xml:space="preserve"> Т. Ю., </w:t>
            </w:r>
            <w:proofErr w:type="spellStart"/>
            <w:r w:rsidRPr="0046254F">
              <w:rPr>
                <w:rFonts w:eastAsia="Times New Roman"/>
                <w:sz w:val="24"/>
                <w:szCs w:val="24"/>
              </w:rPr>
              <w:t>Моносова</w:t>
            </w:r>
            <w:proofErr w:type="spellEnd"/>
            <w:r w:rsidRPr="0046254F">
              <w:rPr>
                <w:rFonts w:eastAsia="Times New Roman"/>
                <w:sz w:val="24"/>
                <w:szCs w:val="24"/>
              </w:rPr>
              <w:t xml:space="preserve"> Е. Н. Обучение связной речи</w:t>
            </w:r>
          </w:p>
        </w:tc>
      </w:tr>
      <w:tr w:rsidR="004B5864" w:rsidRPr="0046254F" w:rsidTr="005F1AC1">
        <w:trPr>
          <w:trHeight w:val="276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4B5864" w:rsidRPr="0046254F" w:rsidRDefault="004B5864" w:rsidP="005F1AC1">
            <w:pPr>
              <w:ind w:left="10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540" w:type="dxa"/>
            <w:vAlign w:val="bottom"/>
          </w:tcPr>
          <w:p w:rsidR="004B5864" w:rsidRPr="0046254F" w:rsidRDefault="004B5864" w:rsidP="005F1AC1">
            <w:pPr>
              <w:jc w:val="right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4-5</w:t>
            </w:r>
          </w:p>
        </w:tc>
        <w:tc>
          <w:tcPr>
            <w:tcW w:w="580" w:type="dxa"/>
            <w:gridSpan w:val="2"/>
            <w:vAlign w:val="bottom"/>
          </w:tcPr>
          <w:p w:rsidR="004B5864" w:rsidRPr="0046254F" w:rsidRDefault="004B5864" w:rsidP="005F1AC1">
            <w:pPr>
              <w:ind w:left="12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лет.</w:t>
            </w:r>
          </w:p>
        </w:tc>
        <w:tc>
          <w:tcPr>
            <w:tcW w:w="2520" w:type="dxa"/>
            <w:gridSpan w:val="4"/>
            <w:vAlign w:val="bottom"/>
          </w:tcPr>
          <w:p w:rsidR="004B5864" w:rsidRPr="0046254F" w:rsidRDefault="004B5864" w:rsidP="005F1AC1">
            <w:pPr>
              <w:ind w:left="14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w w:val="99"/>
                <w:sz w:val="24"/>
                <w:szCs w:val="24"/>
              </w:rPr>
              <w:t>Картинно-графические</w:t>
            </w:r>
          </w:p>
        </w:tc>
        <w:tc>
          <w:tcPr>
            <w:tcW w:w="980" w:type="dxa"/>
            <w:gridSpan w:val="2"/>
            <w:vAlign w:val="bottom"/>
          </w:tcPr>
          <w:p w:rsidR="004B5864" w:rsidRPr="0046254F" w:rsidRDefault="004B5864" w:rsidP="005F1AC1">
            <w:pPr>
              <w:ind w:left="22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планы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ind w:right="180"/>
              <w:jc w:val="right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рассказов</w:t>
            </w:r>
          </w:p>
        </w:tc>
      </w:tr>
      <w:tr w:rsidR="004B5864" w:rsidRPr="0046254F" w:rsidTr="005F1AC1">
        <w:trPr>
          <w:trHeight w:val="276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4B5864" w:rsidRPr="0046254F" w:rsidRDefault="004B5864" w:rsidP="005F1AC1">
            <w:pPr>
              <w:ind w:left="100"/>
              <w:rPr>
                <w:sz w:val="24"/>
                <w:szCs w:val="24"/>
              </w:rPr>
            </w:pPr>
            <w:proofErr w:type="gramStart"/>
            <w:r w:rsidRPr="0046254F">
              <w:rPr>
                <w:rFonts w:eastAsia="Times New Roman"/>
                <w:sz w:val="24"/>
                <w:szCs w:val="24"/>
              </w:rPr>
              <w:t>(комплект</w:t>
            </w:r>
            <w:proofErr w:type="gramEnd"/>
          </w:p>
        </w:tc>
        <w:tc>
          <w:tcPr>
            <w:tcW w:w="340" w:type="dxa"/>
            <w:vAlign w:val="bottom"/>
          </w:tcPr>
          <w:p w:rsidR="004B5864" w:rsidRPr="0046254F" w:rsidRDefault="004B5864" w:rsidP="005F1AC1">
            <w:pPr>
              <w:ind w:left="10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w w:val="98"/>
                <w:sz w:val="24"/>
                <w:szCs w:val="24"/>
              </w:rPr>
              <w:t>из</w:t>
            </w:r>
          </w:p>
        </w:tc>
        <w:tc>
          <w:tcPr>
            <w:tcW w:w="240" w:type="dxa"/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200" w:type="dxa"/>
            <w:gridSpan w:val="2"/>
            <w:vAlign w:val="bottom"/>
          </w:tcPr>
          <w:p w:rsidR="004B5864" w:rsidRPr="0046254F" w:rsidRDefault="004B5864" w:rsidP="005F1AC1">
            <w:pPr>
              <w:ind w:left="6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наглядных</w:t>
            </w:r>
          </w:p>
        </w:tc>
        <w:tc>
          <w:tcPr>
            <w:tcW w:w="1500" w:type="dxa"/>
            <w:gridSpan w:val="2"/>
            <w:vAlign w:val="bottom"/>
          </w:tcPr>
          <w:p w:rsidR="004B5864" w:rsidRPr="0046254F" w:rsidRDefault="004B5864" w:rsidP="005F1AC1">
            <w:pPr>
              <w:ind w:left="20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пособий).-</w:t>
            </w: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ind w:right="160"/>
              <w:jc w:val="right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Издательство</w:t>
            </w:r>
          </w:p>
        </w:tc>
      </w:tr>
      <w:tr w:rsidR="004B5864" w:rsidRPr="0046254F" w:rsidTr="005F1AC1">
        <w:trPr>
          <w:trHeight w:val="276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6"/>
            <w:vAlign w:val="bottom"/>
          </w:tcPr>
          <w:p w:rsidR="004B5864" w:rsidRPr="0046254F" w:rsidRDefault="004B5864" w:rsidP="005F1AC1">
            <w:pPr>
              <w:ind w:left="10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«Скрипторий 2003», 2012.</w:t>
            </w:r>
          </w:p>
        </w:tc>
        <w:tc>
          <w:tcPr>
            <w:tcW w:w="680" w:type="dxa"/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</w:tr>
      <w:tr w:rsidR="004B5864" w:rsidRPr="0046254F" w:rsidTr="005F1AC1">
        <w:trPr>
          <w:trHeight w:val="276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gridSpan w:val="12"/>
            <w:tcBorders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ind w:left="100"/>
              <w:rPr>
                <w:sz w:val="24"/>
                <w:szCs w:val="24"/>
              </w:rPr>
            </w:pPr>
            <w:proofErr w:type="spellStart"/>
            <w:r w:rsidRPr="0046254F">
              <w:rPr>
                <w:rFonts w:eastAsia="Times New Roman"/>
                <w:sz w:val="24"/>
                <w:szCs w:val="24"/>
              </w:rPr>
              <w:t>Бардышева</w:t>
            </w:r>
            <w:proofErr w:type="spellEnd"/>
            <w:r w:rsidRPr="0046254F">
              <w:rPr>
                <w:rFonts w:eastAsia="Times New Roman"/>
                <w:sz w:val="24"/>
                <w:szCs w:val="24"/>
              </w:rPr>
              <w:t xml:space="preserve"> Т. Ю., </w:t>
            </w:r>
            <w:proofErr w:type="spellStart"/>
            <w:r w:rsidRPr="0046254F">
              <w:rPr>
                <w:rFonts w:eastAsia="Times New Roman"/>
                <w:sz w:val="24"/>
                <w:szCs w:val="24"/>
              </w:rPr>
              <w:t>Моносова</w:t>
            </w:r>
            <w:proofErr w:type="spellEnd"/>
            <w:r w:rsidRPr="0046254F">
              <w:rPr>
                <w:rFonts w:eastAsia="Times New Roman"/>
                <w:sz w:val="24"/>
                <w:szCs w:val="24"/>
              </w:rPr>
              <w:t xml:space="preserve"> Е. Н. Обучение связной речи</w:t>
            </w:r>
          </w:p>
        </w:tc>
      </w:tr>
      <w:tr w:rsidR="004B5864" w:rsidRPr="0046254F" w:rsidTr="005F1AC1">
        <w:trPr>
          <w:trHeight w:val="277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4B5864" w:rsidRPr="0046254F" w:rsidRDefault="004B5864" w:rsidP="005F1AC1">
            <w:pPr>
              <w:ind w:left="10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540" w:type="dxa"/>
            <w:vAlign w:val="bottom"/>
          </w:tcPr>
          <w:p w:rsidR="004B5864" w:rsidRPr="0046254F" w:rsidRDefault="004B5864" w:rsidP="005F1AC1">
            <w:pPr>
              <w:jc w:val="right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5-6</w:t>
            </w:r>
          </w:p>
        </w:tc>
        <w:tc>
          <w:tcPr>
            <w:tcW w:w="580" w:type="dxa"/>
            <w:gridSpan w:val="2"/>
            <w:vAlign w:val="bottom"/>
          </w:tcPr>
          <w:p w:rsidR="004B5864" w:rsidRPr="0046254F" w:rsidRDefault="004B5864" w:rsidP="005F1AC1">
            <w:pPr>
              <w:ind w:left="12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лет.</w:t>
            </w:r>
          </w:p>
        </w:tc>
        <w:tc>
          <w:tcPr>
            <w:tcW w:w="2520" w:type="dxa"/>
            <w:gridSpan w:val="4"/>
            <w:vAlign w:val="bottom"/>
          </w:tcPr>
          <w:p w:rsidR="004B5864" w:rsidRPr="0046254F" w:rsidRDefault="004B5864" w:rsidP="005F1AC1">
            <w:pPr>
              <w:ind w:left="14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w w:val="99"/>
                <w:sz w:val="24"/>
                <w:szCs w:val="24"/>
              </w:rPr>
              <w:t>Картинно-графические</w:t>
            </w:r>
          </w:p>
        </w:tc>
        <w:tc>
          <w:tcPr>
            <w:tcW w:w="980" w:type="dxa"/>
            <w:gridSpan w:val="2"/>
            <w:vAlign w:val="bottom"/>
          </w:tcPr>
          <w:p w:rsidR="004B5864" w:rsidRPr="0046254F" w:rsidRDefault="004B5864" w:rsidP="005F1AC1">
            <w:pPr>
              <w:ind w:left="22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планы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ind w:right="180"/>
              <w:jc w:val="right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рассказов</w:t>
            </w:r>
          </w:p>
        </w:tc>
      </w:tr>
      <w:tr w:rsidR="004B5864" w:rsidRPr="0046254F" w:rsidTr="005F1AC1">
        <w:trPr>
          <w:trHeight w:val="276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4B5864" w:rsidRPr="0046254F" w:rsidRDefault="004B5864" w:rsidP="005F1AC1">
            <w:pPr>
              <w:ind w:left="100"/>
              <w:rPr>
                <w:sz w:val="24"/>
                <w:szCs w:val="24"/>
              </w:rPr>
            </w:pPr>
            <w:proofErr w:type="gramStart"/>
            <w:r w:rsidRPr="0046254F">
              <w:rPr>
                <w:rFonts w:eastAsia="Times New Roman"/>
                <w:sz w:val="24"/>
                <w:szCs w:val="24"/>
              </w:rPr>
              <w:t>(комплект</w:t>
            </w:r>
            <w:proofErr w:type="gramEnd"/>
          </w:p>
        </w:tc>
        <w:tc>
          <w:tcPr>
            <w:tcW w:w="340" w:type="dxa"/>
            <w:vAlign w:val="bottom"/>
          </w:tcPr>
          <w:p w:rsidR="004B5864" w:rsidRPr="0046254F" w:rsidRDefault="004B5864" w:rsidP="005F1AC1">
            <w:pPr>
              <w:ind w:left="10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w w:val="98"/>
                <w:sz w:val="24"/>
                <w:szCs w:val="24"/>
              </w:rPr>
              <w:t>из</w:t>
            </w:r>
          </w:p>
        </w:tc>
        <w:tc>
          <w:tcPr>
            <w:tcW w:w="240" w:type="dxa"/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200" w:type="dxa"/>
            <w:gridSpan w:val="2"/>
            <w:vAlign w:val="bottom"/>
          </w:tcPr>
          <w:p w:rsidR="004B5864" w:rsidRPr="0046254F" w:rsidRDefault="004B5864" w:rsidP="005F1AC1">
            <w:pPr>
              <w:ind w:left="6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наглядных</w:t>
            </w:r>
          </w:p>
        </w:tc>
        <w:tc>
          <w:tcPr>
            <w:tcW w:w="1500" w:type="dxa"/>
            <w:gridSpan w:val="2"/>
            <w:vAlign w:val="bottom"/>
          </w:tcPr>
          <w:p w:rsidR="004B5864" w:rsidRPr="0046254F" w:rsidRDefault="004B5864" w:rsidP="005F1AC1">
            <w:pPr>
              <w:ind w:left="20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пособий).-</w:t>
            </w: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ind w:right="160"/>
              <w:jc w:val="right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Издательство</w:t>
            </w:r>
          </w:p>
        </w:tc>
      </w:tr>
      <w:tr w:rsidR="004B5864" w:rsidRPr="0046254F" w:rsidTr="005F1AC1">
        <w:trPr>
          <w:trHeight w:val="276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6"/>
            <w:vAlign w:val="bottom"/>
          </w:tcPr>
          <w:p w:rsidR="004B5864" w:rsidRPr="0046254F" w:rsidRDefault="004B5864" w:rsidP="005F1AC1">
            <w:pPr>
              <w:ind w:left="10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«Скрипторий 2003», 2015.</w:t>
            </w:r>
          </w:p>
        </w:tc>
        <w:tc>
          <w:tcPr>
            <w:tcW w:w="680" w:type="dxa"/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</w:tr>
      <w:tr w:rsidR="004B5864" w:rsidRPr="0046254F" w:rsidTr="005F1AC1">
        <w:trPr>
          <w:trHeight w:val="276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gridSpan w:val="12"/>
            <w:tcBorders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ind w:left="100"/>
              <w:rPr>
                <w:sz w:val="24"/>
                <w:szCs w:val="24"/>
              </w:rPr>
            </w:pPr>
            <w:proofErr w:type="spellStart"/>
            <w:r w:rsidRPr="0046254F">
              <w:rPr>
                <w:rFonts w:eastAsia="Times New Roman"/>
                <w:sz w:val="24"/>
                <w:szCs w:val="24"/>
              </w:rPr>
              <w:t>Бардышева</w:t>
            </w:r>
            <w:proofErr w:type="spellEnd"/>
            <w:r w:rsidRPr="0046254F">
              <w:rPr>
                <w:rFonts w:eastAsia="Times New Roman"/>
                <w:sz w:val="24"/>
                <w:szCs w:val="24"/>
              </w:rPr>
              <w:t xml:space="preserve"> Т. Ю., </w:t>
            </w:r>
            <w:proofErr w:type="spellStart"/>
            <w:r w:rsidRPr="0046254F">
              <w:rPr>
                <w:rFonts w:eastAsia="Times New Roman"/>
                <w:sz w:val="24"/>
                <w:szCs w:val="24"/>
              </w:rPr>
              <w:t>Моносова</w:t>
            </w:r>
            <w:proofErr w:type="spellEnd"/>
            <w:r w:rsidRPr="0046254F">
              <w:rPr>
                <w:rFonts w:eastAsia="Times New Roman"/>
                <w:sz w:val="24"/>
                <w:szCs w:val="24"/>
              </w:rPr>
              <w:t xml:space="preserve"> Е. Н. Обучение связной речи</w:t>
            </w:r>
          </w:p>
        </w:tc>
      </w:tr>
      <w:tr w:rsidR="004B5864" w:rsidRPr="0046254F" w:rsidTr="005F1AC1">
        <w:trPr>
          <w:trHeight w:val="276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4B5864" w:rsidRPr="0046254F" w:rsidRDefault="004B5864" w:rsidP="005F1AC1">
            <w:pPr>
              <w:ind w:left="10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540" w:type="dxa"/>
            <w:vAlign w:val="bottom"/>
          </w:tcPr>
          <w:p w:rsidR="004B5864" w:rsidRPr="0046254F" w:rsidRDefault="004B5864" w:rsidP="005F1AC1">
            <w:pPr>
              <w:jc w:val="right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6-7</w:t>
            </w:r>
          </w:p>
        </w:tc>
        <w:tc>
          <w:tcPr>
            <w:tcW w:w="580" w:type="dxa"/>
            <w:gridSpan w:val="2"/>
            <w:vAlign w:val="bottom"/>
          </w:tcPr>
          <w:p w:rsidR="004B5864" w:rsidRPr="0046254F" w:rsidRDefault="004B5864" w:rsidP="005F1AC1">
            <w:pPr>
              <w:ind w:left="12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лет.</w:t>
            </w:r>
          </w:p>
        </w:tc>
        <w:tc>
          <w:tcPr>
            <w:tcW w:w="2520" w:type="dxa"/>
            <w:gridSpan w:val="4"/>
            <w:vAlign w:val="bottom"/>
          </w:tcPr>
          <w:p w:rsidR="004B5864" w:rsidRPr="0046254F" w:rsidRDefault="004B5864" w:rsidP="005F1AC1">
            <w:pPr>
              <w:ind w:left="14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w w:val="99"/>
                <w:sz w:val="24"/>
                <w:szCs w:val="24"/>
              </w:rPr>
              <w:t>Картинно-графические</w:t>
            </w:r>
          </w:p>
        </w:tc>
        <w:tc>
          <w:tcPr>
            <w:tcW w:w="980" w:type="dxa"/>
            <w:gridSpan w:val="2"/>
            <w:vAlign w:val="bottom"/>
          </w:tcPr>
          <w:p w:rsidR="004B5864" w:rsidRPr="0046254F" w:rsidRDefault="004B5864" w:rsidP="005F1AC1">
            <w:pPr>
              <w:ind w:left="22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планы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ind w:right="180"/>
              <w:jc w:val="right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рассказов</w:t>
            </w:r>
          </w:p>
        </w:tc>
      </w:tr>
      <w:tr w:rsidR="004B5864" w:rsidRPr="0046254F" w:rsidTr="005F1AC1">
        <w:trPr>
          <w:trHeight w:val="276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4B5864" w:rsidRPr="0046254F" w:rsidRDefault="004B5864" w:rsidP="005F1AC1">
            <w:pPr>
              <w:ind w:left="100"/>
              <w:rPr>
                <w:sz w:val="24"/>
                <w:szCs w:val="24"/>
              </w:rPr>
            </w:pPr>
            <w:proofErr w:type="gramStart"/>
            <w:r w:rsidRPr="0046254F">
              <w:rPr>
                <w:rFonts w:eastAsia="Times New Roman"/>
                <w:sz w:val="24"/>
                <w:szCs w:val="24"/>
              </w:rPr>
              <w:t>(комплект</w:t>
            </w:r>
            <w:proofErr w:type="gramEnd"/>
          </w:p>
        </w:tc>
        <w:tc>
          <w:tcPr>
            <w:tcW w:w="340" w:type="dxa"/>
            <w:vAlign w:val="bottom"/>
          </w:tcPr>
          <w:p w:rsidR="004B5864" w:rsidRPr="0046254F" w:rsidRDefault="004B5864" w:rsidP="005F1AC1">
            <w:pPr>
              <w:ind w:left="10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w w:val="98"/>
                <w:sz w:val="24"/>
                <w:szCs w:val="24"/>
              </w:rPr>
              <w:t>из</w:t>
            </w:r>
          </w:p>
        </w:tc>
        <w:tc>
          <w:tcPr>
            <w:tcW w:w="240" w:type="dxa"/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200" w:type="dxa"/>
            <w:gridSpan w:val="2"/>
            <w:vAlign w:val="bottom"/>
          </w:tcPr>
          <w:p w:rsidR="004B5864" w:rsidRPr="0046254F" w:rsidRDefault="004B5864" w:rsidP="005F1AC1">
            <w:pPr>
              <w:ind w:left="6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наглядных</w:t>
            </w:r>
          </w:p>
        </w:tc>
        <w:tc>
          <w:tcPr>
            <w:tcW w:w="1500" w:type="dxa"/>
            <w:gridSpan w:val="2"/>
            <w:vAlign w:val="bottom"/>
          </w:tcPr>
          <w:p w:rsidR="004B5864" w:rsidRPr="0046254F" w:rsidRDefault="004B5864" w:rsidP="005F1AC1">
            <w:pPr>
              <w:ind w:left="20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пособий).-</w:t>
            </w: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ind w:right="160"/>
              <w:jc w:val="right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Издательство</w:t>
            </w:r>
          </w:p>
        </w:tc>
      </w:tr>
      <w:tr w:rsidR="004B5864" w:rsidRPr="0046254F" w:rsidTr="005F1AC1">
        <w:trPr>
          <w:trHeight w:val="279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6"/>
            <w:tcBorders>
              <w:bottom w:val="single" w:sz="8" w:space="0" w:color="auto"/>
            </w:tcBorders>
            <w:vAlign w:val="bottom"/>
          </w:tcPr>
          <w:p w:rsidR="004B5864" w:rsidRPr="0046254F" w:rsidRDefault="004B5864" w:rsidP="005F1AC1">
            <w:pPr>
              <w:spacing w:line="273" w:lineRule="exact"/>
              <w:ind w:left="10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«Скрипторий 2003», 2012.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</w:tr>
      <w:tr w:rsidR="004B5864" w:rsidRPr="0046254F" w:rsidTr="005F1AC1">
        <w:trPr>
          <w:trHeight w:val="268"/>
        </w:trPr>
        <w:tc>
          <w:tcPr>
            <w:tcW w:w="7520" w:type="dxa"/>
            <w:gridSpan w:val="9"/>
            <w:tcBorders>
              <w:left w:val="single" w:sz="8" w:space="0" w:color="auto"/>
            </w:tcBorders>
            <w:vAlign w:val="bottom"/>
          </w:tcPr>
          <w:p w:rsidR="004B5864" w:rsidRPr="0046254F" w:rsidRDefault="004B5864" w:rsidP="005F1AC1">
            <w:pPr>
              <w:spacing w:line="267" w:lineRule="exact"/>
              <w:ind w:left="2240"/>
              <w:jc w:val="center"/>
              <w:rPr>
                <w:sz w:val="24"/>
                <w:szCs w:val="24"/>
              </w:rPr>
            </w:pPr>
            <w:r w:rsidRPr="0046254F">
              <w:rPr>
                <w:rFonts w:eastAsia="Times New Roman"/>
                <w:b/>
                <w:bCs/>
                <w:sz w:val="24"/>
                <w:szCs w:val="24"/>
              </w:rPr>
              <w:t>Художественно - эстетическое развитие</w:t>
            </w:r>
          </w:p>
        </w:tc>
        <w:tc>
          <w:tcPr>
            <w:tcW w:w="640" w:type="dxa"/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</w:tr>
      <w:tr w:rsidR="004B5864" w:rsidRPr="0046254F" w:rsidTr="005F1AC1">
        <w:trPr>
          <w:trHeight w:val="281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bottom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</w:tr>
      <w:tr w:rsidR="004B5864" w:rsidRPr="0046254F" w:rsidTr="005F1AC1">
        <w:trPr>
          <w:trHeight w:val="256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spacing w:line="256" w:lineRule="exact"/>
              <w:ind w:left="12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изобразительное</w:t>
            </w:r>
          </w:p>
        </w:tc>
        <w:tc>
          <w:tcPr>
            <w:tcW w:w="1640" w:type="dxa"/>
            <w:gridSpan w:val="3"/>
            <w:vAlign w:val="bottom"/>
          </w:tcPr>
          <w:p w:rsidR="004B5864" w:rsidRPr="0046254F" w:rsidRDefault="004B5864" w:rsidP="005F1AC1">
            <w:pPr>
              <w:spacing w:line="256" w:lineRule="exact"/>
              <w:ind w:left="10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Лыкова  И.А.</w:t>
            </w:r>
          </w:p>
        </w:tc>
        <w:tc>
          <w:tcPr>
            <w:tcW w:w="5120" w:type="dxa"/>
            <w:gridSpan w:val="9"/>
            <w:tcBorders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spacing w:line="256" w:lineRule="exact"/>
              <w:jc w:val="right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"Цветные  ладошки".  Парциальная  программа</w:t>
            </w:r>
          </w:p>
        </w:tc>
      </w:tr>
      <w:tr w:rsidR="004B5864" w:rsidRPr="0046254F" w:rsidTr="005F1AC1">
        <w:trPr>
          <w:trHeight w:val="276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ind w:left="12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творчество</w:t>
            </w:r>
          </w:p>
        </w:tc>
        <w:tc>
          <w:tcPr>
            <w:tcW w:w="4400" w:type="dxa"/>
            <w:gridSpan w:val="8"/>
            <w:vAlign w:val="bottom"/>
          </w:tcPr>
          <w:p w:rsidR="004B5864" w:rsidRPr="0046254F" w:rsidRDefault="004B5864" w:rsidP="005F1AC1">
            <w:pPr>
              <w:ind w:left="10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художественно-эстетического  развития</w:t>
            </w:r>
          </w:p>
        </w:tc>
        <w:tc>
          <w:tcPr>
            <w:tcW w:w="640" w:type="dxa"/>
            <w:vAlign w:val="bottom"/>
          </w:tcPr>
          <w:p w:rsidR="004B5864" w:rsidRPr="0046254F" w:rsidRDefault="004B5864" w:rsidP="005F1AC1">
            <w:pPr>
              <w:ind w:left="2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1000" w:type="dxa"/>
            <w:gridSpan w:val="2"/>
            <w:vAlign w:val="bottom"/>
          </w:tcPr>
          <w:p w:rsidR="004B5864" w:rsidRPr="0046254F" w:rsidRDefault="004B5864" w:rsidP="005F1AC1">
            <w:pPr>
              <w:jc w:val="right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2-7  лет.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jc w:val="right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–М.:</w:t>
            </w:r>
          </w:p>
        </w:tc>
      </w:tr>
      <w:tr w:rsidR="004B5864" w:rsidRPr="0046254F" w:rsidTr="005F1AC1">
        <w:trPr>
          <w:trHeight w:val="276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4B5864" w:rsidRPr="0046254F" w:rsidRDefault="004B5864" w:rsidP="005F1AC1">
            <w:pPr>
              <w:ind w:left="10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Издательский</w:t>
            </w:r>
          </w:p>
        </w:tc>
        <w:tc>
          <w:tcPr>
            <w:tcW w:w="240" w:type="dxa"/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4B5864" w:rsidRPr="0046254F" w:rsidRDefault="004B5864" w:rsidP="005F1AC1">
            <w:pPr>
              <w:ind w:left="14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дом</w:t>
            </w:r>
          </w:p>
        </w:tc>
        <w:tc>
          <w:tcPr>
            <w:tcW w:w="1540" w:type="dxa"/>
            <w:gridSpan w:val="2"/>
            <w:vAlign w:val="bottom"/>
          </w:tcPr>
          <w:p w:rsidR="004B5864" w:rsidRPr="0046254F" w:rsidRDefault="004B5864" w:rsidP="005F1AC1">
            <w:pPr>
              <w:ind w:left="6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«Цветной</w:t>
            </w:r>
          </w:p>
        </w:tc>
        <w:tc>
          <w:tcPr>
            <w:tcW w:w="640" w:type="dxa"/>
            <w:vAlign w:val="bottom"/>
          </w:tcPr>
          <w:p w:rsidR="004B5864" w:rsidRPr="0046254F" w:rsidRDefault="004B5864" w:rsidP="005F1AC1">
            <w:pPr>
              <w:ind w:left="2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мир»,</w:t>
            </w:r>
          </w:p>
        </w:tc>
        <w:tc>
          <w:tcPr>
            <w:tcW w:w="340" w:type="dxa"/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4B5864" w:rsidRPr="0046254F" w:rsidRDefault="004B5864" w:rsidP="005F1AC1">
            <w:pPr>
              <w:jc w:val="right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2018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jc w:val="right"/>
              <w:rPr>
                <w:sz w:val="24"/>
                <w:szCs w:val="24"/>
              </w:rPr>
            </w:pPr>
            <w:proofErr w:type="gramStart"/>
            <w:r w:rsidRPr="0046254F">
              <w:rPr>
                <w:rFonts w:eastAsia="Times New Roman"/>
                <w:sz w:val="24"/>
                <w:szCs w:val="24"/>
              </w:rPr>
              <w:t>г</w:t>
            </w:r>
            <w:proofErr w:type="gramEnd"/>
            <w:r w:rsidRPr="0046254F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4B5864" w:rsidRPr="0046254F" w:rsidTr="005F1AC1">
        <w:trPr>
          <w:trHeight w:val="276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gridSpan w:val="12"/>
            <w:tcBorders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ind w:left="10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Лыкова  И.А  Изобразительная  деятельность  в  детском  саду.</w:t>
            </w:r>
          </w:p>
        </w:tc>
      </w:tr>
      <w:tr w:rsidR="004B5864" w:rsidRPr="0046254F" w:rsidTr="005F1AC1">
        <w:trPr>
          <w:trHeight w:val="276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gridSpan w:val="12"/>
            <w:tcBorders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ind w:left="10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 xml:space="preserve">Старшая    группа.    Учебно-методическое    пособие.    </w:t>
            </w:r>
            <w:proofErr w:type="gramStart"/>
            <w:r w:rsidRPr="0046254F">
              <w:rPr>
                <w:rFonts w:eastAsia="Times New Roman"/>
                <w:sz w:val="24"/>
                <w:szCs w:val="24"/>
              </w:rPr>
              <w:t>–М</w:t>
            </w:r>
            <w:proofErr w:type="gramEnd"/>
            <w:r w:rsidRPr="0046254F">
              <w:rPr>
                <w:rFonts w:eastAsia="Times New Roman"/>
                <w:sz w:val="24"/>
                <w:szCs w:val="24"/>
              </w:rPr>
              <w:t>.:</w:t>
            </w:r>
          </w:p>
        </w:tc>
      </w:tr>
      <w:tr w:rsidR="004B5864" w:rsidRPr="0046254F" w:rsidTr="005F1AC1">
        <w:trPr>
          <w:trHeight w:val="276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4B5864" w:rsidRPr="0046254F" w:rsidRDefault="004B5864" w:rsidP="005F1AC1">
            <w:pPr>
              <w:ind w:left="10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Издательский</w:t>
            </w:r>
          </w:p>
        </w:tc>
        <w:tc>
          <w:tcPr>
            <w:tcW w:w="240" w:type="dxa"/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4B5864" w:rsidRPr="0046254F" w:rsidRDefault="004B5864" w:rsidP="005F1AC1">
            <w:pPr>
              <w:ind w:left="14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дом</w:t>
            </w:r>
          </w:p>
        </w:tc>
        <w:tc>
          <w:tcPr>
            <w:tcW w:w="1540" w:type="dxa"/>
            <w:gridSpan w:val="2"/>
            <w:vAlign w:val="bottom"/>
          </w:tcPr>
          <w:p w:rsidR="004B5864" w:rsidRPr="0046254F" w:rsidRDefault="004B5864" w:rsidP="005F1AC1">
            <w:pPr>
              <w:ind w:left="6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«Цветной</w:t>
            </w:r>
          </w:p>
        </w:tc>
        <w:tc>
          <w:tcPr>
            <w:tcW w:w="640" w:type="dxa"/>
            <w:vAlign w:val="bottom"/>
          </w:tcPr>
          <w:p w:rsidR="004B5864" w:rsidRPr="0046254F" w:rsidRDefault="004B5864" w:rsidP="005F1AC1">
            <w:pPr>
              <w:ind w:left="2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мир»,</w:t>
            </w:r>
          </w:p>
        </w:tc>
        <w:tc>
          <w:tcPr>
            <w:tcW w:w="340" w:type="dxa"/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4B5864" w:rsidRPr="0046254F" w:rsidRDefault="004B5864" w:rsidP="005F1AC1">
            <w:pPr>
              <w:jc w:val="right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2017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jc w:val="right"/>
              <w:rPr>
                <w:sz w:val="24"/>
                <w:szCs w:val="24"/>
              </w:rPr>
            </w:pPr>
            <w:proofErr w:type="gramStart"/>
            <w:r w:rsidRPr="0046254F">
              <w:rPr>
                <w:rFonts w:eastAsia="Times New Roman"/>
                <w:sz w:val="24"/>
                <w:szCs w:val="24"/>
              </w:rPr>
              <w:t>г</w:t>
            </w:r>
            <w:proofErr w:type="gramEnd"/>
            <w:r w:rsidRPr="0046254F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4B5864" w:rsidRPr="0046254F" w:rsidTr="005F1AC1">
        <w:trPr>
          <w:trHeight w:val="276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gridSpan w:val="12"/>
            <w:tcBorders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ind w:left="10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Лыкова  И.А  Изобразительная  деятельность  в  детском  саду.</w:t>
            </w:r>
          </w:p>
        </w:tc>
      </w:tr>
      <w:tr w:rsidR="004B5864" w:rsidRPr="0046254F" w:rsidTr="005F1AC1">
        <w:trPr>
          <w:trHeight w:val="276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gridSpan w:val="12"/>
            <w:tcBorders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ind w:left="10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 xml:space="preserve">Подготовительная группа. Учебно-методическое пособие. </w:t>
            </w:r>
            <w:proofErr w:type="gramStart"/>
            <w:r w:rsidRPr="0046254F">
              <w:rPr>
                <w:rFonts w:eastAsia="Times New Roman"/>
                <w:sz w:val="24"/>
                <w:szCs w:val="24"/>
              </w:rPr>
              <w:t>–М</w:t>
            </w:r>
            <w:proofErr w:type="gramEnd"/>
            <w:r w:rsidRPr="0046254F">
              <w:rPr>
                <w:rFonts w:eastAsia="Times New Roman"/>
                <w:sz w:val="24"/>
                <w:szCs w:val="24"/>
              </w:rPr>
              <w:t>.:</w:t>
            </w:r>
          </w:p>
        </w:tc>
      </w:tr>
      <w:tr w:rsidR="004B5864" w:rsidRPr="0046254F" w:rsidTr="005F1AC1">
        <w:trPr>
          <w:trHeight w:val="281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8"/>
            <w:tcBorders>
              <w:bottom w:val="single" w:sz="8" w:space="0" w:color="auto"/>
            </w:tcBorders>
            <w:vAlign w:val="bottom"/>
          </w:tcPr>
          <w:p w:rsidR="004B5864" w:rsidRPr="0046254F" w:rsidRDefault="004B5864" w:rsidP="005F1AC1">
            <w:pPr>
              <w:ind w:left="10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Издательский дом «Цветной мир», 2017 г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</w:tr>
      <w:tr w:rsidR="004B5864" w:rsidRPr="0046254F" w:rsidTr="005F1AC1">
        <w:trPr>
          <w:trHeight w:val="261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spacing w:line="260" w:lineRule="exact"/>
              <w:ind w:left="18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музыка</w:t>
            </w:r>
          </w:p>
        </w:tc>
        <w:tc>
          <w:tcPr>
            <w:tcW w:w="1300" w:type="dxa"/>
            <w:gridSpan w:val="2"/>
            <w:vAlign w:val="bottom"/>
          </w:tcPr>
          <w:p w:rsidR="004B5864" w:rsidRPr="0046254F" w:rsidRDefault="004B5864" w:rsidP="005F1AC1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 w:rsidRPr="0046254F">
              <w:rPr>
                <w:rFonts w:eastAsia="Times New Roman"/>
                <w:sz w:val="24"/>
                <w:szCs w:val="24"/>
              </w:rPr>
              <w:t>Каплунова</w:t>
            </w:r>
            <w:proofErr w:type="spellEnd"/>
          </w:p>
        </w:tc>
        <w:tc>
          <w:tcPr>
            <w:tcW w:w="340" w:type="dxa"/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4B5864" w:rsidRPr="0046254F" w:rsidRDefault="004B5864" w:rsidP="005F1AC1">
            <w:pPr>
              <w:spacing w:line="260" w:lineRule="exact"/>
              <w:ind w:left="14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И.М.</w:t>
            </w:r>
          </w:p>
        </w:tc>
        <w:tc>
          <w:tcPr>
            <w:tcW w:w="4420" w:type="dxa"/>
            <w:gridSpan w:val="7"/>
            <w:tcBorders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 xml:space="preserve">Праздник   каждый   </w:t>
            </w:r>
            <w:proofErr w:type="spellStart"/>
            <w:r w:rsidRPr="0046254F">
              <w:rPr>
                <w:rFonts w:eastAsia="Times New Roman"/>
                <w:sz w:val="24"/>
                <w:szCs w:val="24"/>
              </w:rPr>
              <w:t>день</w:t>
            </w:r>
            <w:proofErr w:type="gramStart"/>
            <w:r w:rsidRPr="0046254F">
              <w:rPr>
                <w:rFonts w:eastAsia="Times New Roman"/>
                <w:sz w:val="24"/>
                <w:szCs w:val="24"/>
              </w:rPr>
              <w:t>.-</w:t>
            </w:r>
            <w:proofErr w:type="gramEnd"/>
            <w:r w:rsidRPr="0046254F">
              <w:rPr>
                <w:rFonts w:eastAsia="Times New Roman"/>
                <w:sz w:val="24"/>
                <w:szCs w:val="24"/>
              </w:rPr>
              <w:t>конспекты</w:t>
            </w:r>
            <w:proofErr w:type="spellEnd"/>
          </w:p>
        </w:tc>
      </w:tr>
      <w:tr w:rsidR="004B5864" w:rsidRPr="0046254F" w:rsidTr="005F1AC1">
        <w:trPr>
          <w:trHeight w:val="276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4B5864" w:rsidRPr="0046254F" w:rsidRDefault="004B5864" w:rsidP="005F1AC1">
            <w:pPr>
              <w:ind w:left="10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музыкальных</w:t>
            </w:r>
          </w:p>
        </w:tc>
        <w:tc>
          <w:tcPr>
            <w:tcW w:w="240" w:type="dxa"/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занятий</w:t>
            </w:r>
          </w:p>
        </w:tc>
        <w:tc>
          <w:tcPr>
            <w:tcW w:w="680" w:type="dxa"/>
            <w:vAlign w:val="bottom"/>
          </w:tcPr>
          <w:p w:rsidR="004B5864" w:rsidRPr="0046254F" w:rsidRDefault="004B5864" w:rsidP="005F1AC1">
            <w:pPr>
              <w:ind w:left="22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2500" w:type="dxa"/>
            <w:gridSpan w:val="4"/>
            <w:vAlign w:val="bottom"/>
          </w:tcPr>
          <w:p w:rsidR="004B5864" w:rsidRPr="0046254F" w:rsidRDefault="004B5864" w:rsidP="005F1AC1">
            <w:pPr>
              <w:ind w:left="60"/>
              <w:rPr>
                <w:sz w:val="24"/>
                <w:szCs w:val="24"/>
              </w:rPr>
            </w:pPr>
            <w:proofErr w:type="spellStart"/>
            <w:r w:rsidRPr="0046254F">
              <w:rPr>
                <w:rFonts w:eastAsia="Times New Roman"/>
                <w:sz w:val="24"/>
                <w:szCs w:val="24"/>
              </w:rPr>
              <w:t>аудиоприложением</w:t>
            </w:r>
            <w:proofErr w:type="spellEnd"/>
            <w:r w:rsidRPr="0046254F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jc w:val="right"/>
              <w:rPr>
                <w:sz w:val="24"/>
                <w:szCs w:val="24"/>
              </w:rPr>
            </w:pPr>
            <w:r w:rsidRPr="0046254F">
              <w:rPr>
                <w:rFonts w:eastAsia="Times New Roman"/>
                <w:w w:val="99"/>
                <w:sz w:val="24"/>
                <w:szCs w:val="24"/>
              </w:rPr>
              <w:t>СПб</w:t>
            </w:r>
            <w:proofErr w:type="gramStart"/>
            <w:r w:rsidRPr="0046254F">
              <w:rPr>
                <w:rFonts w:eastAsia="Times New Roman"/>
                <w:w w:val="99"/>
                <w:sz w:val="24"/>
                <w:szCs w:val="24"/>
              </w:rPr>
              <w:t>.:</w:t>
            </w:r>
            <w:proofErr w:type="gramEnd"/>
          </w:p>
        </w:tc>
      </w:tr>
      <w:tr w:rsidR="004B5864" w:rsidRPr="0046254F" w:rsidTr="005F1AC1">
        <w:trPr>
          <w:trHeight w:val="276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8"/>
            <w:vAlign w:val="bottom"/>
          </w:tcPr>
          <w:p w:rsidR="004B5864" w:rsidRPr="0046254F" w:rsidRDefault="004B5864" w:rsidP="005F1AC1">
            <w:pPr>
              <w:ind w:left="10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«Издательство «Композитор», 2007 г.</w:t>
            </w:r>
          </w:p>
        </w:tc>
        <w:tc>
          <w:tcPr>
            <w:tcW w:w="640" w:type="dxa"/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</w:tr>
      <w:tr w:rsidR="004B5864" w:rsidRPr="0046254F" w:rsidTr="005F1AC1">
        <w:trPr>
          <w:trHeight w:val="346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7"/>
            <w:tcBorders>
              <w:bottom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</w:tr>
      <w:tr w:rsidR="004B5864" w:rsidRPr="0046254F" w:rsidTr="005F1AC1">
        <w:trPr>
          <w:trHeight w:val="261"/>
        </w:trPr>
        <w:tc>
          <w:tcPr>
            <w:tcW w:w="3120" w:type="dxa"/>
            <w:tcBorders>
              <w:left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7"/>
            <w:vAlign w:val="bottom"/>
          </w:tcPr>
          <w:p w:rsidR="004B5864" w:rsidRPr="0046254F" w:rsidRDefault="004B5864" w:rsidP="005F1AC1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46254F">
              <w:rPr>
                <w:rFonts w:eastAsia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860" w:type="dxa"/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</w:tr>
      <w:tr w:rsidR="004B5864" w:rsidRPr="0046254F" w:rsidTr="005F1AC1">
        <w:trPr>
          <w:trHeight w:val="281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bottom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</w:tr>
      <w:tr w:rsidR="004B5864" w:rsidRPr="0046254F" w:rsidTr="005F1AC1">
        <w:trPr>
          <w:trHeight w:val="256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spacing w:line="256" w:lineRule="exact"/>
              <w:ind w:left="12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40" w:type="dxa"/>
            <w:gridSpan w:val="3"/>
            <w:vAlign w:val="bottom"/>
          </w:tcPr>
          <w:p w:rsidR="004B5864" w:rsidRPr="0046254F" w:rsidRDefault="004B5864" w:rsidP="005F1AC1">
            <w:pPr>
              <w:spacing w:line="256" w:lineRule="exact"/>
              <w:ind w:left="100"/>
              <w:rPr>
                <w:sz w:val="24"/>
                <w:szCs w:val="24"/>
              </w:rPr>
            </w:pPr>
            <w:proofErr w:type="spellStart"/>
            <w:r w:rsidRPr="0046254F">
              <w:rPr>
                <w:rFonts w:eastAsia="Times New Roman"/>
                <w:w w:val="99"/>
                <w:sz w:val="24"/>
                <w:szCs w:val="24"/>
              </w:rPr>
              <w:t>Пензулаева</w:t>
            </w:r>
            <w:proofErr w:type="spellEnd"/>
            <w:r w:rsidRPr="0046254F">
              <w:rPr>
                <w:rFonts w:eastAsia="Times New Roman"/>
                <w:w w:val="99"/>
                <w:sz w:val="24"/>
                <w:szCs w:val="24"/>
              </w:rPr>
              <w:t xml:space="preserve">  А.</w:t>
            </w:r>
          </w:p>
        </w:tc>
        <w:tc>
          <w:tcPr>
            <w:tcW w:w="5120" w:type="dxa"/>
            <w:gridSpan w:val="9"/>
            <w:tcBorders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spacing w:line="256" w:lineRule="exact"/>
              <w:ind w:right="20"/>
              <w:jc w:val="right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И.  Физическая  культура  в  детском  саду.  М.:</w:t>
            </w:r>
          </w:p>
        </w:tc>
      </w:tr>
      <w:tr w:rsidR="004B5864" w:rsidRPr="0046254F" w:rsidTr="005F1AC1">
        <w:trPr>
          <w:trHeight w:val="276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ind w:left="12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 xml:space="preserve">Представления о </w:t>
            </w:r>
            <w:proofErr w:type="gramStart"/>
            <w:r w:rsidRPr="0046254F">
              <w:rPr>
                <w:rFonts w:eastAsia="Times New Roman"/>
                <w:sz w:val="24"/>
                <w:szCs w:val="24"/>
              </w:rPr>
              <w:t>здоровом</w:t>
            </w:r>
            <w:proofErr w:type="gramEnd"/>
          </w:p>
        </w:tc>
        <w:tc>
          <w:tcPr>
            <w:tcW w:w="2860" w:type="dxa"/>
            <w:gridSpan w:val="6"/>
            <w:vAlign w:val="bottom"/>
          </w:tcPr>
          <w:p w:rsidR="004B5864" w:rsidRPr="0046254F" w:rsidRDefault="004B5864" w:rsidP="005F1AC1">
            <w:pPr>
              <w:ind w:left="10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«Мозаика-Синтез», 2015г.</w:t>
            </w:r>
          </w:p>
        </w:tc>
        <w:tc>
          <w:tcPr>
            <w:tcW w:w="680" w:type="dxa"/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</w:tr>
      <w:tr w:rsidR="004B5864" w:rsidRPr="0046254F" w:rsidTr="005F1AC1">
        <w:trPr>
          <w:trHeight w:val="276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ind w:left="120"/>
              <w:rPr>
                <w:sz w:val="24"/>
                <w:szCs w:val="24"/>
              </w:rPr>
            </w:pPr>
            <w:proofErr w:type="gramStart"/>
            <w:r w:rsidRPr="0046254F">
              <w:rPr>
                <w:rFonts w:eastAsia="Times New Roman"/>
                <w:sz w:val="24"/>
                <w:szCs w:val="24"/>
              </w:rPr>
              <w:t>образе</w:t>
            </w:r>
            <w:proofErr w:type="gramEnd"/>
            <w:r w:rsidRPr="0046254F">
              <w:rPr>
                <w:rFonts w:eastAsia="Times New Roman"/>
                <w:sz w:val="24"/>
                <w:szCs w:val="24"/>
              </w:rPr>
              <w:t xml:space="preserve"> жизни и гигиене</w:t>
            </w:r>
          </w:p>
        </w:tc>
        <w:tc>
          <w:tcPr>
            <w:tcW w:w="1640" w:type="dxa"/>
            <w:gridSpan w:val="3"/>
            <w:vAlign w:val="bottom"/>
          </w:tcPr>
          <w:p w:rsidR="004B5864" w:rsidRPr="0046254F" w:rsidRDefault="004B5864" w:rsidP="005F1AC1">
            <w:pPr>
              <w:ind w:left="10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Кравченко И.</w:t>
            </w:r>
          </w:p>
        </w:tc>
        <w:tc>
          <w:tcPr>
            <w:tcW w:w="5120" w:type="dxa"/>
            <w:gridSpan w:val="9"/>
            <w:tcBorders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ind w:right="180"/>
              <w:jc w:val="right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В., Долгова Т. Л. Прогулки в детском саду.</w:t>
            </w:r>
          </w:p>
        </w:tc>
      </w:tr>
      <w:tr w:rsidR="004B5864" w:rsidRPr="0046254F" w:rsidTr="005F1AC1">
        <w:trPr>
          <w:trHeight w:val="276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gridSpan w:val="12"/>
            <w:tcBorders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ind w:left="10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Старшая и подготовительная к школе группы. Методическое</w:t>
            </w:r>
          </w:p>
        </w:tc>
      </w:tr>
      <w:tr w:rsidR="004B5864" w:rsidRPr="0046254F" w:rsidTr="005F1AC1">
        <w:trPr>
          <w:trHeight w:val="276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7"/>
            <w:vAlign w:val="bottom"/>
          </w:tcPr>
          <w:p w:rsidR="004B5864" w:rsidRPr="0046254F" w:rsidRDefault="004B5864" w:rsidP="005F1AC1">
            <w:pPr>
              <w:ind w:left="10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пособие. - М.: ТЦ Сфера, 2018.</w:t>
            </w:r>
          </w:p>
        </w:tc>
        <w:tc>
          <w:tcPr>
            <w:tcW w:w="860" w:type="dxa"/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</w:tr>
      <w:tr w:rsidR="004B5864" w:rsidRPr="0046254F" w:rsidTr="005F1AC1">
        <w:trPr>
          <w:trHeight w:val="276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gridSpan w:val="12"/>
            <w:tcBorders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ind w:left="100"/>
              <w:rPr>
                <w:sz w:val="24"/>
                <w:szCs w:val="24"/>
              </w:rPr>
            </w:pPr>
            <w:proofErr w:type="spellStart"/>
            <w:r w:rsidRPr="0046254F">
              <w:rPr>
                <w:rFonts w:eastAsia="Times New Roman"/>
                <w:sz w:val="24"/>
                <w:szCs w:val="24"/>
              </w:rPr>
              <w:t>Муллаева</w:t>
            </w:r>
            <w:proofErr w:type="spellEnd"/>
            <w:r w:rsidRPr="0046254F">
              <w:rPr>
                <w:rFonts w:eastAsia="Times New Roman"/>
                <w:sz w:val="24"/>
                <w:szCs w:val="24"/>
              </w:rPr>
              <w:t xml:space="preserve"> Н.Б. Конспекты-сценарии занятий по </w:t>
            </w:r>
            <w:proofErr w:type="gramStart"/>
            <w:r w:rsidRPr="0046254F">
              <w:rPr>
                <w:rFonts w:eastAsia="Times New Roman"/>
                <w:sz w:val="24"/>
                <w:szCs w:val="24"/>
              </w:rPr>
              <w:t>физической</w:t>
            </w:r>
            <w:proofErr w:type="gramEnd"/>
          </w:p>
        </w:tc>
      </w:tr>
      <w:tr w:rsidR="004B5864" w:rsidRPr="0046254F" w:rsidTr="005F1AC1">
        <w:trPr>
          <w:trHeight w:val="276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gridSpan w:val="12"/>
            <w:tcBorders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ind w:left="10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культуре для дошкольников: Учебно-методическое пособие –</w:t>
            </w:r>
          </w:p>
        </w:tc>
      </w:tr>
      <w:tr w:rsidR="004B5864" w:rsidRPr="0046254F" w:rsidTr="005F1AC1">
        <w:trPr>
          <w:trHeight w:val="276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8"/>
            <w:vAlign w:val="bottom"/>
          </w:tcPr>
          <w:p w:rsidR="004B5864" w:rsidRPr="0046254F" w:rsidRDefault="004B5864" w:rsidP="005F1AC1">
            <w:pPr>
              <w:ind w:left="10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СПб</w:t>
            </w:r>
            <w:proofErr w:type="gramStart"/>
            <w:r w:rsidRPr="0046254F">
              <w:rPr>
                <w:rFonts w:eastAsia="Times New Roman"/>
                <w:sz w:val="24"/>
                <w:szCs w:val="24"/>
              </w:rPr>
              <w:t>.: «</w:t>
            </w:r>
            <w:proofErr w:type="gramEnd"/>
            <w:r w:rsidRPr="0046254F">
              <w:rPr>
                <w:rFonts w:eastAsia="Times New Roman"/>
                <w:sz w:val="24"/>
                <w:szCs w:val="24"/>
              </w:rPr>
              <w:t>Детство-Пресс», 2005 – 160 с., ил.</w:t>
            </w:r>
          </w:p>
        </w:tc>
        <w:tc>
          <w:tcPr>
            <w:tcW w:w="640" w:type="dxa"/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</w:tr>
      <w:tr w:rsidR="004B5864" w:rsidRPr="0046254F" w:rsidTr="005F1AC1">
        <w:trPr>
          <w:trHeight w:val="276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gridSpan w:val="12"/>
            <w:tcBorders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ind w:left="10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 xml:space="preserve">М.А. </w:t>
            </w:r>
            <w:proofErr w:type="spellStart"/>
            <w:r w:rsidRPr="0046254F">
              <w:rPr>
                <w:rFonts w:eastAsia="Times New Roman"/>
                <w:sz w:val="24"/>
                <w:szCs w:val="24"/>
              </w:rPr>
              <w:t>Рунова</w:t>
            </w:r>
            <w:proofErr w:type="spellEnd"/>
            <w:r w:rsidRPr="0046254F">
              <w:rPr>
                <w:rFonts w:eastAsia="Times New Roman"/>
                <w:sz w:val="24"/>
                <w:szCs w:val="24"/>
              </w:rPr>
              <w:t xml:space="preserve">. Движение день за днем. Комплексы </w:t>
            </w:r>
            <w:proofErr w:type="gramStart"/>
            <w:r w:rsidRPr="0046254F">
              <w:rPr>
                <w:rFonts w:eastAsia="Times New Roman"/>
                <w:sz w:val="24"/>
                <w:szCs w:val="24"/>
              </w:rPr>
              <w:t>физических</w:t>
            </w:r>
            <w:proofErr w:type="gramEnd"/>
          </w:p>
        </w:tc>
      </w:tr>
      <w:tr w:rsidR="004B5864" w:rsidRPr="0046254F" w:rsidTr="005F1AC1">
        <w:trPr>
          <w:trHeight w:val="276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gridSpan w:val="12"/>
            <w:tcBorders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ind w:left="100"/>
              <w:rPr>
                <w:sz w:val="24"/>
                <w:szCs w:val="24"/>
              </w:rPr>
            </w:pPr>
            <w:proofErr w:type="gramStart"/>
            <w:r w:rsidRPr="0046254F">
              <w:rPr>
                <w:rFonts w:eastAsia="Times New Roman"/>
                <w:sz w:val="24"/>
                <w:szCs w:val="24"/>
              </w:rPr>
              <w:t>упражнений  и  игр  для  детей  5-7  лет  (с  использованием</w:t>
            </w:r>
            <w:proofErr w:type="gramEnd"/>
          </w:p>
        </w:tc>
      </w:tr>
      <w:tr w:rsidR="004B5864" w:rsidRPr="0046254F" w:rsidTr="005F1AC1">
        <w:trPr>
          <w:trHeight w:val="276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gridSpan w:val="12"/>
            <w:tcBorders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ind w:left="10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вариативной физкультурно-игровой среды). «</w:t>
            </w:r>
            <w:proofErr w:type="spellStart"/>
            <w:r w:rsidRPr="0046254F">
              <w:rPr>
                <w:rFonts w:eastAsia="Times New Roman"/>
                <w:sz w:val="24"/>
                <w:szCs w:val="24"/>
              </w:rPr>
              <w:t>Линка-Пресс</w:t>
            </w:r>
            <w:proofErr w:type="spellEnd"/>
            <w:r w:rsidRPr="0046254F">
              <w:rPr>
                <w:rFonts w:eastAsia="Times New Roman"/>
                <w:sz w:val="24"/>
                <w:szCs w:val="24"/>
              </w:rPr>
              <w:t>»,</w:t>
            </w:r>
          </w:p>
        </w:tc>
      </w:tr>
      <w:tr w:rsidR="004B5864" w:rsidRPr="0046254F" w:rsidTr="005F1AC1">
        <w:trPr>
          <w:trHeight w:val="276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4B5864" w:rsidRPr="0046254F" w:rsidRDefault="004B5864" w:rsidP="005F1AC1">
            <w:pPr>
              <w:ind w:left="10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Москва, 2007</w:t>
            </w:r>
          </w:p>
        </w:tc>
        <w:tc>
          <w:tcPr>
            <w:tcW w:w="240" w:type="dxa"/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</w:tr>
      <w:tr w:rsidR="004B5864" w:rsidRPr="0046254F" w:rsidTr="005F1AC1">
        <w:trPr>
          <w:trHeight w:val="276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gridSpan w:val="12"/>
            <w:tcBorders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ind w:left="10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 xml:space="preserve">М.Д. </w:t>
            </w:r>
            <w:proofErr w:type="spellStart"/>
            <w:r w:rsidRPr="0046254F">
              <w:rPr>
                <w:rFonts w:eastAsia="Times New Roman"/>
                <w:sz w:val="24"/>
                <w:szCs w:val="24"/>
              </w:rPr>
              <w:t>Маханева</w:t>
            </w:r>
            <w:proofErr w:type="spellEnd"/>
            <w:r w:rsidRPr="0046254F">
              <w:rPr>
                <w:rFonts w:eastAsia="Times New Roman"/>
                <w:sz w:val="24"/>
                <w:szCs w:val="24"/>
              </w:rPr>
              <w:t xml:space="preserve">. Воспитание здорового ребенка. Пособие </w:t>
            </w:r>
            <w:proofErr w:type="gramStart"/>
            <w:r w:rsidRPr="0046254F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</w:tr>
      <w:tr w:rsidR="004B5864" w:rsidRPr="0046254F" w:rsidTr="005F1AC1">
        <w:trPr>
          <w:trHeight w:val="276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gridSpan w:val="12"/>
            <w:tcBorders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ind w:left="10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практических работников детских дошкольных учреждений,</w:t>
            </w:r>
          </w:p>
        </w:tc>
      </w:tr>
      <w:tr w:rsidR="004B5864" w:rsidRPr="0046254F" w:rsidTr="005F1AC1">
        <w:trPr>
          <w:trHeight w:val="281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4B5864" w:rsidRPr="0046254F" w:rsidRDefault="004B5864" w:rsidP="005F1AC1">
            <w:pPr>
              <w:ind w:left="100"/>
              <w:rPr>
                <w:sz w:val="24"/>
                <w:szCs w:val="24"/>
              </w:rPr>
            </w:pPr>
            <w:r w:rsidRPr="0046254F">
              <w:rPr>
                <w:rFonts w:eastAsia="Times New Roman"/>
                <w:sz w:val="24"/>
                <w:szCs w:val="24"/>
              </w:rPr>
              <w:t>М, 1997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</w:tr>
      <w:tr w:rsidR="004B5864" w:rsidRPr="0046254F" w:rsidTr="005F1AC1">
        <w:trPr>
          <w:trHeight w:val="498"/>
        </w:trPr>
        <w:tc>
          <w:tcPr>
            <w:tcW w:w="3120" w:type="dxa"/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4B5864" w:rsidRPr="0046254F" w:rsidRDefault="004B5864" w:rsidP="005F1AC1">
            <w:pPr>
              <w:jc w:val="center"/>
              <w:rPr>
                <w:sz w:val="24"/>
                <w:szCs w:val="24"/>
              </w:rPr>
            </w:pPr>
            <w:r w:rsidRPr="0046254F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460" w:type="dxa"/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B5864" w:rsidRPr="0046254F" w:rsidRDefault="004B5864" w:rsidP="005F1AC1">
            <w:pPr>
              <w:rPr>
                <w:sz w:val="24"/>
                <w:szCs w:val="24"/>
              </w:rPr>
            </w:pPr>
          </w:p>
        </w:tc>
      </w:tr>
    </w:tbl>
    <w:p w:rsidR="004B5864" w:rsidRPr="0046254F" w:rsidRDefault="004B5864" w:rsidP="004B5864">
      <w:pPr>
        <w:rPr>
          <w:sz w:val="24"/>
          <w:szCs w:val="24"/>
        </w:rPr>
        <w:sectPr w:rsidR="004B5864" w:rsidRPr="0046254F">
          <w:pgSz w:w="11900" w:h="16838"/>
          <w:pgMar w:top="1112" w:right="746" w:bottom="429" w:left="1300" w:header="0" w:footer="0" w:gutter="0"/>
          <w:cols w:space="720" w:equalWidth="0">
            <w:col w:w="9860"/>
          </w:cols>
        </w:sectPr>
      </w:pPr>
    </w:p>
    <w:p w:rsidR="004B5864" w:rsidRPr="0046254F" w:rsidRDefault="004B5864" w:rsidP="004B5864">
      <w:pPr>
        <w:tabs>
          <w:tab w:val="left" w:pos="1467"/>
          <w:tab w:val="left" w:pos="3567"/>
          <w:tab w:val="left" w:pos="4040"/>
          <w:tab w:val="left" w:pos="6570"/>
          <w:tab w:val="left" w:pos="9299"/>
        </w:tabs>
        <w:spacing w:line="276" w:lineRule="auto"/>
        <w:ind w:firstLine="709"/>
        <w:jc w:val="both"/>
        <w:rPr>
          <w:i/>
          <w:sz w:val="24"/>
          <w:szCs w:val="24"/>
        </w:rPr>
      </w:pPr>
      <w:r w:rsidRPr="0046254F">
        <w:rPr>
          <w:b/>
          <w:bCs/>
          <w:i/>
          <w:sz w:val="24"/>
          <w:szCs w:val="24"/>
        </w:rPr>
        <w:lastRenderedPageBreak/>
        <w:t>При этом испо</w:t>
      </w:r>
      <w:r w:rsidRPr="0046254F">
        <w:rPr>
          <w:b/>
          <w:bCs/>
          <w:i/>
          <w:spacing w:val="-1"/>
          <w:sz w:val="24"/>
          <w:szCs w:val="24"/>
        </w:rPr>
        <w:t>л</w:t>
      </w:r>
      <w:r w:rsidRPr="0046254F">
        <w:rPr>
          <w:b/>
          <w:bCs/>
          <w:i/>
          <w:sz w:val="24"/>
          <w:szCs w:val="24"/>
        </w:rPr>
        <w:t>ь</w:t>
      </w:r>
      <w:r w:rsidRPr="0046254F">
        <w:rPr>
          <w:b/>
          <w:bCs/>
          <w:i/>
          <w:spacing w:val="-2"/>
          <w:sz w:val="24"/>
          <w:szCs w:val="24"/>
        </w:rPr>
        <w:t>з</w:t>
      </w:r>
      <w:r w:rsidRPr="0046254F">
        <w:rPr>
          <w:b/>
          <w:bCs/>
          <w:i/>
          <w:sz w:val="24"/>
          <w:szCs w:val="24"/>
        </w:rPr>
        <w:t>уются</w:t>
      </w:r>
      <w:r w:rsidRPr="0046254F">
        <w:rPr>
          <w:i/>
          <w:sz w:val="24"/>
          <w:szCs w:val="24"/>
        </w:rPr>
        <w:t xml:space="preserve"> </w:t>
      </w:r>
      <w:r w:rsidRPr="0046254F">
        <w:rPr>
          <w:b/>
          <w:bCs/>
          <w:i/>
          <w:sz w:val="24"/>
          <w:szCs w:val="24"/>
        </w:rPr>
        <w:t>сп</w:t>
      </w:r>
      <w:r w:rsidRPr="0046254F">
        <w:rPr>
          <w:b/>
          <w:bCs/>
          <w:i/>
          <w:spacing w:val="-2"/>
          <w:sz w:val="24"/>
          <w:szCs w:val="24"/>
        </w:rPr>
        <w:t>е</w:t>
      </w:r>
      <w:r w:rsidRPr="0046254F">
        <w:rPr>
          <w:b/>
          <w:bCs/>
          <w:i/>
          <w:spacing w:val="-1"/>
          <w:sz w:val="24"/>
          <w:szCs w:val="24"/>
        </w:rPr>
        <w:t>ц</w:t>
      </w:r>
      <w:r w:rsidRPr="0046254F">
        <w:rPr>
          <w:b/>
          <w:bCs/>
          <w:i/>
          <w:sz w:val="24"/>
          <w:szCs w:val="24"/>
        </w:rPr>
        <w:t>иальн</w:t>
      </w:r>
      <w:r w:rsidRPr="0046254F">
        <w:rPr>
          <w:b/>
          <w:bCs/>
          <w:i/>
          <w:spacing w:val="-1"/>
          <w:sz w:val="24"/>
          <w:szCs w:val="24"/>
        </w:rPr>
        <w:t>ы</w:t>
      </w:r>
      <w:r w:rsidRPr="0046254F">
        <w:rPr>
          <w:b/>
          <w:bCs/>
          <w:i/>
          <w:sz w:val="24"/>
          <w:szCs w:val="24"/>
        </w:rPr>
        <w:t>е</w:t>
      </w:r>
      <w:r w:rsidRPr="0046254F">
        <w:rPr>
          <w:i/>
          <w:spacing w:val="70"/>
          <w:sz w:val="24"/>
          <w:szCs w:val="24"/>
        </w:rPr>
        <w:t xml:space="preserve"> </w:t>
      </w:r>
      <w:r w:rsidRPr="0046254F">
        <w:rPr>
          <w:b/>
          <w:bCs/>
          <w:i/>
          <w:sz w:val="24"/>
          <w:szCs w:val="24"/>
        </w:rPr>
        <w:t>научно-методические материалы:</w:t>
      </w:r>
      <w:r w:rsidRPr="0046254F">
        <w:rPr>
          <w:i/>
          <w:sz w:val="24"/>
          <w:szCs w:val="24"/>
        </w:rPr>
        <w:t xml:space="preserve"> </w:t>
      </w:r>
    </w:p>
    <w:p w:rsidR="004B5864" w:rsidRPr="0046254F" w:rsidRDefault="004B5864" w:rsidP="004B5864">
      <w:pPr>
        <w:numPr>
          <w:ilvl w:val="0"/>
          <w:numId w:val="7"/>
        </w:numPr>
        <w:shd w:val="clear" w:color="auto" w:fill="FFFFFF"/>
        <w:tabs>
          <w:tab w:val="left" w:pos="1276"/>
        </w:tabs>
        <w:spacing w:line="276" w:lineRule="auto"/>
        <w:ind w:left="0" w:firstLine="708"/>
        <w:jc w:val="both"/>
        <w:rPr>
          <w:sz w:val="24"/>
          <w:szCs w:val="24"/>
        </w:rPr>
      </w:pPr>
      <w:proofErr w:type="spellStart"/>
      <w:r w:rsidRPr="0046254F">
        <w:rPr>
          <w:sz w:val="24"/>
          <w:szCs w:val="24"/>
        </w:rPr>
        <w:t>Бучилова</w:t>
      </w:r>
      <w:proofErr w:type="spellEnd"/>
      <w:r w:rsidRPr="0046254F">
        <w:rPr>
          <w:sz w:val="24"/>
          <w:szCs w:val="24"/>
        </w:rPr>
        <w:t xml:space="preserve">, И.А., Селина, А.В., Александрова, А.В. </w:t>
      </w:r>
      <w:proofErr w:type="spellStart"/>
      <w:r w:rsidRPr="0046254F">
        <w:rPr>
          <w:sz w:val="24"/>
          <w:szCs w:val="24"/>
        </w:rPr>
        <w:t>Игротерапия</w:t>
      </w:r>
      <w:proofErr w:type="spellEnd"/>
      <w:r w:rsidRPr="0046254F">
        <w:rPr>
          <w:sz w:val="24"/>
          <w:szCs w:val="24"/>
        </w:rPr>
        <w:t xml:space="preserve"> как средство коррекции нарушений поведения у детей старшего дошкольного возраста с задержкой психического развития [Электронный ресурс] / И.А. </w:t>
      </w:r>
      <w:proofErr w:type="spellStart"/>
      <w:r w:rsidRPr="0046254F">
        <w:rPr>
          <w:sz w:val="24"/>
          <w:szCs w:val="24"/>
        </w:rPr>
        <w:t>Бучилова</w:t>
      </w:r>
      <w:proofErr w:type="spellEnd"/>
      <w:r w:rsidRPr="0046254F">
        <w:rPr>
          <w:sz w:val="24"/>
          <w:szCs w:val="24"/>
        </w:rPr>
        <w:t xml:space="preserve"> и др. // Научно-методический электронный журнал «Концепт». – 2015. – Т. 13. – С. 1396–1400. – Режим доступа: http://e-koncept.ru/2015/85280.htm.</w:t>
      </w:r>
    </w:p>
    <w:p w:rsidR="004B5864" w:rsidRPr="0046254F" w:rsidRDefault="004B5864" w:rsidP="004B5864">
      <w:pPr>
        <w:numPr>
          <w:ilvl w:val="0"/>
          <w:numId w:val="7"/>
        </w:numPr>
        <w:shd w:val="clear" w:color="auto" w:fill="FFFFFF"/>
        <w:tabs>
          <w:tab w:val="left" w:pos="1276"/>
        </w:tabs>
        <w:spacing w:line="276" w:lineRule="auto"/>
        <w:ind w:left="0" w:firstLine="708"/>
        <w:jc w:val="both"/>
        <w:rPr>
          <w:sz w:val="24"/>
          <w:szCs w:val="24"/>
        </w:rPr>
      </w:pPr>
      <w:proofErr w:type="spellStart"/>
      <w:r w:rsidRPr="0046254F">
        <w:rPr>
          <w:sz w:val="24"/>
          <w:szCs w:val="24"/>
        </w:rPr>
        <w:t>Гаджимагомедова</w:t>
      </w:r>
      <w:proofErr w:type="spellEnd"/>
      <w:r w:rsidRPr="0046254F">
        <w:rPr>
          <w:sz w:val="24"/>
          <w:szCs w:val="24"/>
        </w:rPr>
        <w:t xml:space="preserve">, Т.Г. Проблемы познавательной деятельности детей с ЗПР [Электронный ресурс] / Т.Г. </w:t>
      </w:r>
      <w:proofErr w:type="spellStart"/>
      <w:r w:rsidRPr="0046254F">
        <w:rPr>
          <w:sz w:val="24"/>
          <w:szCs w:val="24"/>
        </w:rPr>
        <w:t>Гаджимагомедова</w:t>
      </w:r>
      <w:proofErr w:type="spellEnd"/>
      <w:r w:rsidRPr="0046254F">
        <w:rPr>
          <w:sz w:val="24"/>
          <w:szCs w:val="24"/>
        </w:rPr>
        <w:t xml:space="preserve"> // Сибирский педагогический журнал. – 2007. – № 13. – Режим доступа: https://cyberleninka.ru/article/n/problemy-poznavatelnoy-deyatelnosti-detey-s-zpr (дата обращения: 06.09.2019).</w:t>
      </w:r>
    </w:p>
    <w:p w:rsidR="004B5864" w:rsidRPr="0046254F" w:rsidRDefault="004B5864" w:rsidP="004B5864">
      <w:pPr>
        <w:numPr>
          <w:ilvl w:val="0"/>
          <w:numId w:val="7"/>
        </w:numPr>
        <w:shd w:val="clear" w:color="auto" w:fill="FFFFFF"/>
        <w:tabs>
          <w:tab w:val="left" w:pos="1276"/>
        </w:tabs>
        <w:spacing w:line="276" w:lineRule="auto"/>
        <w:ind w:left="0" w:firstLine="708"/>
        <w:jc w:val="both"/>
        <w:rPr>
          <w:sz w:val="24"/>
          <w:szCs w:val="24"/>
        </w:rPr>
      </w:pPr>
      <w:r w:rsidRPr="0046254F">
        <w:rPr>
          <w:sz w:val="24"/>
          <w:szCs w:val="24"/>
        </w:rPr>
        <w:t xml:space="preserve">Галич, А.В. Психолого-педагогическое сопровождение семей, воспитывающих детей с задержкой психического развития дошкольного возраста [Электронный ресурс] / А.В. Галич // </w:t>
      </w:r>
      <w:proofErr w:type="spellStart"/>
      <w:r w:rsidRPr="0046254F">
        <w:rPr>
          <w:sz w:val="24"/>
          <w:szCs w:val="24"/>
        </w:rPr>
        <w:t>Baikal</w:t>
      </w:r>
      <w:proofErr w:type="spellEnd"/>
      <w:r w:rsidRPr="0046254F">
        <w:rPr>
          <w:sz w:val="24"/>
          <w:szCs w:val="24"/>
        </w:rPr>
        <w:t xml:space="preserve"> </w:t>
      </w:r>
      <w:proofErr w:type="spellStart"/>
      <w:r w:rsidRPr="0046254F">
        <w:rPr>
          <w:sz w:val="24"/>
          <w:szCs w:val="24"/>
        </w:rPr>
        <w:t>Research</w:t>
      </w:r>
      <w:proofErr w:type="spellEnd"/>
      <w:r w:rsidRPr="0046254F">
        <w:rPr>
          <w:sz w:val="24"/>
          <w:szCs w:val="24"/>
        </w:rPr>
        <w:t xml:space="preserve"> </w:t>
      </w:r>
      <w:proofErr w:type="spellStart"/>
      <w:r w:rsidRPr="0046254F">
        <w:rPr>
          <w:sz w:val="24"/>
          <w:szCs w:val="24"/>
        </w:rPr>
        <w:t>Journal</w:t>
      </w:r>
      <w:proofErr w:type="spellEnd"/>
      <w:r w:rsidRPr="0046254F">
        <w:rPr>
          <w:sz w:val="24"/>
          <w:szCs w:val="24"/>
        </w:rPr>
        <w:t xml:space="preserve">. – 2017. – № 1. – Режим доступа: </w:t>
      </w:r>
      <w:r w:rsidRPr="0046254F">
        <w:rPr>
          <w:sz w:val="24"/>
          <w:szCs w:val="24"/>
          <w:lang w:val="en-US"/>
        </w:rPr>
        <w:t>https</w:t>
      </w:r>
      <w:r w:rsidRPr="0046254F">
        <w:rPr>
          <w:sz w:val="24"/>
          <w:szCs w:val="24"/>
        </w:rPr>
        <w:t>://</w:t>
      </w:r>
      <w:proofErr w:type="spellStart"/>
      <w:r w:rsidRPr="0046254F">
        <w:rPr>
          <w:sz w:val="24"/>
          <w:szCs w:val="24"/>
          <w:lang w:val="en-US"/>
        </w:rPr>
        <w:t>cyberleninka</w:t>
      </w:r>
      <w:proofErr w:type="spellEnd"/>
      <w:r w:rsidRPr="0046254F">
        <w:rPr>
          <w:sz w:val="24"/>
          <w:szCs w:val="24"/>
        </w:rPr>
        <w:t>.</w:t>
      </w:r>
      <w:r w:rsidRPr="0046254F">
        <w:rPr>
          <w:sz w:val="24"/>
          <w:szCs w:val="24"/>
          <w:lang w:val="en-US"/>
        </w:rPr>
        <w:t>ru</w:t>
      </w:r>
      <w:r w:rsidRPr="0046254F">
        <w:rPr>
          <w:sz w:val="24"/>
          <w:szCs w:val="24"/>
        </w:rPr>
        <w:t>/</w:t>
      </w:r>
      <w:r w:rsidRPr="0046254F">
        <w:rPr>
          <w:sz w:val="24"/>
          <w:szCs w:val="24"/>
          <w:lang w:val="en-US"/>
        </w:rPr>
        <w:t>article</w:t>
      </w:r>
      <w:r w:rsidRPr="0046254F">
        <w:rPr>
          <w:sz w:val="24"/>
          <w:szCs w:val="24"/>
        </w:rPr>
        <w:t>/</w:t>
      </w:r>
      <w:r w:rsidRPr="0046254F">
        <w:rPr>
          <w:sz w:val="24"/>
          <w:szCs w:val="24"/>
          <w:lang w:val="en-US"/>
        </w:rPr>
        <w:t>n</w:t>
      </w:r>
      <w:r w:rsidRPr="0046254F">
        <w:rPr>
          <w:sz w:val="24"/>
          <w:szCs w:val="24"/>
        </w:rPr>
        <w:t>/</w:t>
      </w:r>
      <w:proofErr w:type="spellStart"/>
      <w:r w:rsidRPr="0046254F">
        <w:rPr>
          <w:sz w:val="24"/>
          <w:szCs w:val="24"/>
          <w:lang w:val="en-US"/>
        </w:rPr>
        <w:t>psihologo</w:t>
      </w:r>
      <w:proofErr w:type="spellEnd"/>
      <w:r w:rsidRPr="0046254F">
        <w:rPr>
          <w:sz w:val="24"/>
          <w:szCs w:val="24"/>
        </w:rPr>
        <w:t>-</w:t>
      </w:r>
      <w:proofErr w:type="spellStart"/>
      <w:r w:rsidRPr="0046254F">
        <w:rPr>
          <w:sz w:val="24"/>
          <w:szCs w:val="24"/>
          <w:lang w:val="en-US"/>
        </w:rPr>
        <w:t>pedagogicheskoe</w:t>
      </w:r>
      <w:proofErr w:type="spellEnd"/>
      <w:r w:rsidRPr="0046254F">
        <w:rPr>
          <w:sz w:val="24"/>
          <w:szCs w:val="24"/>
        </w:rPr>
        <w:t>-</w:t>
      </w:r>
      <w:proofErr w:type="spellStart"/>
      <w:r w:rsidRPr="0046254F">
        <w:rPr>
          <w:sz w:val="24"/>
          <w:szCs w:val="24"/>
          <w:lang w:val="en-US"/>
        </w:rPr>
        <w:t>soprovozhdenie</w:t>
      </w:r>
      <w:proofErr w:type="spellEnd"/>
      <w:r w:rsidRPr="0046254F">
        <w:rPr>
          <w:sz w:val="24"/>
          <w:szCs w:val="24"/>
        </w:rPr>
        <w:t>-</w:t>
      </w:r>
      <w:proofErr w:type="spellStart"/>
      <w:r w:rsidRPr="0046254F">
        <w:rPr>
          <w:sz w:val="24"/>
          <w:szCs w:val="24"/>
          <w:lang w:val="en-US"/>
        </w:rPr>
        <w:t>semey</w:t>
      </w:r>
      <w:proofErr w:type="spellEnd"/>
      <w:r w:rsidRPr="0046254F">
        <w:rPr>
          <w:sz w:val="24"/>
          <w:szCs w:val="24"/>
        </w:rPr>
        <w:t>-</w:t>
      </w:r>
      <w:proofErr w:type="spellStart"/>
      <w:r w:rsidRPr="0046254F">
        <w:rPr>
          <w:sz w:val="24"/>
          <w:szCs w:val="24"/>
          <w:lang w:val="en-US"/>
        </w:rPr>
        <w:t>vospityvayuschih</w:t>
      </w:r>
      <w:proofErr w:type="spellEnd"/>
      <w:r w:rsidRPr="0046254F">
        <w:rPr>
          <w:sz w:val="24"/>
          <w:szCs w:val="24"/>
        </w:rPr>
        <w:t>-</w:t>
      </w:r>
      <w:proofErr w:type="spellStart"/>
      <w:r w:rsidRPr="0046254F">
        <w:rPr>
          <w:sz w:val="24"/>
          <w:szCs w:val="24"/>
          <w:lang w:val="en-US"/>
        </w:rPr>
        <w:t>detey</w:t>
      </w:r>
      <w:proofErr w:type="spellEnd"/>
      <w:r w:rsidRPr="0046254F">
        <w:rPr>
          <w:sz w:val="24"/>
          <w:szCs w:val="24"/>
        </w:rPr>
        <w:t>-</w:t>
      </w:r>
      <w:r w:rsidRPr="0046254F">
        <w:rPr>
          <w:sz w:val="24"/>
          <w:szCs w:val="24"/>
          <w:lang w:val="en-US"/>
        </w:rPr>
        <w:t>s</w:t>
      </w:r>
      <w:r w:rsidRPr="0046254F">
        <w:rPr>
          <w:sz w:val="24"/>
          <w:szCs w:val="24"/>
        </w:rPr>
        <w:t>-</w:t>
      </w:r>
      <w:proofErr w:type="spellStart"/>
      <w:r w:rsidRPr="0046254F">
        <w:rPr>
          <w:sz w:val="24"/>
          <w:szCs w:val="24"/>
          <w:lang w:val="en-US"/>
        </w:rPr>
        <w:t>zaderzhkoy</w:t>
      </w:r>
      <w:proofErr w:type="spellEnd"/>
      <w:r w:rsidRPr="0046254F">
        <w:rPr>
          <w:sz w:val="24"/>
          <w:szCs w:val="24"/>
        </w:rPr>
        <w:t>-</w:t>
      </w:r>
      <w:proofErr w:type="spellStart"/>
      <w:r w:rsidRPr="0046254F">
        <w:rPr>
          <w:sz w:val="24"/>
          <w:szCs w:val="24"/>
          <w:lang w:val="en-US"/>
        </w:rPr>
        <w:t>psihicheskogo</w:t>
      </w:r>
      <w:proofErr w:type="spellEnd"/>
      <w:r w:rsidRPr="0046254F">
        <w:rPr>
          <w:sz w:val="24"/>
          <w:szCs w:val="24"/>
        </w:rPr>
        <w:t>-</w:t>
      </w:r>
      <w:proofErr w:type="spellStart"/>
      <w:r w:rsidRPr="0046254F">
        <w:rPr>
          <w:sz w:val="24"/>
          <w:szCs w:val="24"/>
          <w:lang w:val="en-US"/>
        </w:rPr>
        <w:t>razvitiya</w:t>
      </w:r>
      <w:proofErr w:type="spellEnd"/>
      <w:r w:rsidRPr="0046254F">
        <w:rPr>
          <w:sz w:val="24"/>
          <w:szCs w:val="24"/>
        </w:rPr>
        <w:t>-</w:t>
      </w:r>
      <w:proofErr w:type="spellStart"/>
      <w:r w:rsidRPr="0046254F">
        <w:rPr>
          <w:sz w:val="24"/>
          <w:szCs w:val="24"/>
          <w:lang w:val="en-US"/>
        </w:rPr>
        <w:t>doshkolnogo</w:t>
      </w:r>
      <w:proofErr w:type="spellEnd"/>
      <w:r w:rsidRPr="0046254F">
        <w:rPr>
          <w:sz w:val="24"/>
          <w:szCs w:val="24"/>
        </w:rPr>
        <w:t>-</w:t>
      </w:r>
      <w:proofErr w:type="spellStart"/>
      <w:r w:rsidRPr="0046254F">
        <w:rPr>
          <w:sz w:val="24"/>
          <w:szCs w:val="24"/>
          <w:lang w:val="en-US"/>
        </w:rPr>
        <w:t>vozrasta</w:t>
      </w:r>
      <w:proofErr w:type="spellEnd"/>
      <w:r w:rsidRPr="0046254F">
        <w:rPr>
          <w:sz w:val="24"/>
          <w:szCs w:val="24"/>
        </w:rPr>
        <w:t>.</w:t>
      </w:r>
    </w:p>
    <w:p w:rsidR="004B5864" w:rsidRPr="0046254F" w:rsidRDefault="004B5864" w:rsidP="004B5864">
      <w:pPr>
        <w:numPr>
          <w:ilvl w:val="0"/>
          <w:numId w:val="7"/>
        </w:numPr>
        <w:shd w:val="clear" w:color="auto" w:fill="FFFFFF"/>
        <w:tabs>
          <w:tab w:val="left" w:pos="1276"/>
        </w:tabs>
        <w:spacing w:line="276" w:lineRule="auto"/>
        <w:ind w:left="0" w:firstLine="708"/>
        <w:jc w:val="both"/>
        <w:rPr>
          <w:sz w:val="24"/>
          <w:szCs w:val="24"/>
        </w:rPr>
      </w:pPr>
      <w:r w:rsidRPr="0046254F">
        <w:rPr>
          <w:sz w:val="24"/>
          <w:szCs w:val="24"/>
        </w:rPr>
        <w:t xml:space="preserve">Герасимова, О.Ю. Детско-родительские отношения в семьях детей с задержкой психического развития [Электронный ресурс] / О.Ю. Марченко и др. // Педиатрический вестник Южного Урала. – 2016. – № 1. – Режим доступа: </w:t>
      </w:r>
      <w:r w:rsidRPr="0046254F">
        <w:rPr>
          <w:sz w:val="24"/>
          <w:szCs w:val="24"/>
          <w:lang w:val="en-US"/>
        </w:rPr>
        <w:t>https</w:t>
      </w:r>
      <w:r w:rsidRPr="0046254F">
        <w:rPr>
          <w:sz w:val="24"/>
          <w:szCs w:val="24"/>
        </w:rPr>
        <w:t>://</w:t>
      </w:r>
      <w:proofErr w:type="spellStart"/>
      <w:r w:rsidRPr="0046254F">
        <w:rPr>
          <w:sz w:val="24"/>
          <w:szCs w:val="24"/>
          <w:lang w:val="en-US"/>
        </w:rPr>
        <w:t>cyberleninka</w:t>
      </w:r>
      <w:proofErr w:type="spellEnd"/>
      <w:r w:rsidRPr="0046254F">
        <w:rPr>
          <w:sz w:val="24"/>
          <w:szCs w:val="24"/>
        </w:rPr>
        <w:t>.</w:t>
      </w:r>
      <w:r w:rsidRPr="0046254F">
        <w:rPr>
          <w:sz w:val="24"/>
          <w:szCs w:val="24"/>
          <w:lang w:val="en-US"/>
        </w:rPr>
        <w:t>ru</w:t>
      </w:r>
      <w:r w:rsidRPr="0046254F">
        <w:rPr>
          <w:sz w:val="24"/>
          <w:szCs w:val="24"/>
        </w:rPr>
        <w:t>/</w:t>
      </w:r>
      <w:r w:rsidRPr="0046254F">
        <w:rPr>
          <w:sz w:val="24"/>
          <w:szCs w:val="24"/>
          <w:lang w:val="en-US"/>
        </w:rPr>
        <w:t>article</w:t>
      </w:r>
      <w:r w:rsidRPr="0046254F">
        <w:rPr>
          <w:sz w:val="24"/>
          <w:szCs w:val="24"/>
        </w:rPr>
        <w:t>/</w:t>
      </w:r>
      <w:r w:rsidRPr="0046254F">
        <w:rPr>
          <w:sz w:val="24"/>
          <w:szCs w:val="24"/>
          <w:lang w:val="en-US"/>
        </w:rPr>
        <w:t>n</w:t>
      </w:r>
      <w:r w:rsidRPr="0046254F">
        <w:rPr>
          <w:sz w:val="24"/>
          <w:szCs w:val="24"/>
        </w:rPr>
        <w:t>/</w:t>
      </w:r>
      <w:proofErr w:type="spellStart"/>
      <w:r w:rsidRPr="0046254F">
        <w:rPr>
          <w:sz w:val="24"/>
          <w:szCs w:val="24"/>
          <w:lang w:val="en-US"/>
        </w:rPr>
        <w:t>detsko</w:t>
      </w:r>
      <w:proofErr w:type="spellEnd"/>
      <w:r w:rsidRPr="0046254F">
        <w:rPr>
          <w:sz w:val="24"/>
          <w:szCs w:val="24"/>
        </w:rPr>
        <w:t>-</w:t>
      </w:r>
      <w:proofErr w:type="spellStart"/>
      <w:r w:rsidRPr="0046254F">
        <w:rPr>
          <w:sz w:val="24"/>
          <w:szCs w:val="24"/>
          <w:lang w:val="en-US"/>
        </w:rPr>
        <w:t>roditelskie</w:t>
      </w:r>
      <w:proofErr w:type="spellEnd"/>
      <w:r w:rsidRPr="0046254F">
        <w:rPr>
          <w:sz w:val="24"/>
          <w:szCs w:val="24"/>
        </w:rPr>
        <w:t>-</w:t>
      </w:r>
      <w:proofErr w:type="spellStart"/>
      <w:r w:rsidRPr="0046254F">
        <w:rPr>
          <w:sz w:val="24"/>
          <w:szCs w:val="24"/>
          <w:lang w:val="en-US"/>
        </w:rPr>
        <w:t>otnosheniya</w:t>
      </w:r>
      <w:proofErr w:type="spellEnd"/>
      <w:r w:rsidRPr="0046254F">
        <w:rPr>
          <w:sz w:val="24"/>
          <w:szCs w:val="24"/>
        </w:rPr>
        <w:t>-</w:t>
      </w:r>
      <w:r w:rsidRPr="0046254F">
        <w:rPr>
          <w:sz w:val="24"/>
          <w:szCs w:val="24"/>
          <w:lang w:val="en-US"/>
        </w:rPr>
        <w:t>v</w:t>
      </w:r>
      <w:r w:rsidRPr="0046254F">
        <w:rPr>
          <w:sz w:val="24"/>
          <w:szCs w:val="24"/>
        </w:rPr>
        <w:t>-</w:t>
      </w:r>
      <w:proofErr w:type="spellStart"/>
      <w:r w:rsidRPr="0046254F">
        <w:rPr>
          <w:sz w:val="24"/>
          <w:szCs w:val="24"/>
          <w:lang w:val="en-US"/>
        </w:rPr>
        <w:t>semyah</w:t>
      </w:r>
      <w:proofErr w:type="spellEnd"/>
      <w:r w:rsidRPr="0046254F">
        <w:rPr>
          <w:sz w:val="24"/>
          <w:szCs w:val="24"/>
        </w:rPr>
        <w:t>-</w:t>
      </w:r>
      <w:proofErr w:type="spellStart"/>
      <w:r w:rsidRPr="0046254F">
        <w:rPr>
          <w:sz w:val="24"/>
          <w:szCs w:val="24"/>
          <w:lang w:val="en-US"/>
        </w:rPr>
        <w:t>detey</w:t>
      </w:r>
      <w:proofErr w:type="spellEnd"/>
      <w:r w:rsidRPr="0046254F">
        <w:rPr>
          <w:sz w:val="24"/>
          <w:szCs w:val="24"/>
        </w:rPr>
        <w:t>-</w:t>
      </w:r>
      <w:r w:rsidRPr="0046254F">
        <w:rPr>
          <w:sz w:val="24"/>
          <w:szCs w:val="24"/>
          <w:lang w:val="en-US"/>
        </w:rPr>
        <w:t>s</w:t>
      </w:r>
      <w:r w:rsidRPr="0046254F">
        <w:rPr>
          <w:sz w:val="24"/>
          <w:szCs w:val="24"/>
        </w:rPr>
        <w:t>-</w:t>
      </w:r>
      <w:proofErr w:type="spellStart"/>
      <w:r w:rsidRPr="0046254F">
        <w:rPr>
          <w:sz w:val="24"/>
          <w:szCs w:val="24"/>
          <w:lang w:val="en-US"/>
        </w:rPr>
        <w:t>zaderzhkoy</w:t>
      </w:r>
      <w:proofErr w:type="spellEnd"/>
      <w:r w:rsidRPr="0046254F">
        <w:rPr>
          <w:sz w:val="24"/>
          <w:szCs w:val="24"/>
        </w:rPr>
        <w:t>-</w:t>
      </w:r>
      <w:proofErr w:type="spellStart"/>
      <w:r w:rsidRPr="0046254F">
        <w:rPr>
          <w:sz w:val="24"/>
          <w:szCs w:val="24"/>
          <w:lang w:val="en-US"/>
        </w:rPr>
        <w:t>psihicheskogo</w:t>
      </w:r>
      <w:proofErr w:type="spellEnd"/>
      <w:r w:rsidRPr="0046254F">
        <w:rPr>
          <w:sz w:val="24"/>
          <w:szCs w:val="24"/>
        </w:rPr>
        <w:t>-</w:t>
      </w:r>
      <w:proofErr w:type="spellStart"/>
      <w:r w:rsidRPr="0046254F">
        <w:rPr>
          <w:sz w:val="24"/>
          <w:szCs w:val="24"/>
          <w:lang w:val="en-US"/>
        </w:rPr>
        <w:t>razvitiya</w:t>
      </w:r>
      <w:proofErr w:type="spellEnd"/>
      <w:r w:rsidRPr="0046254F">
        <w:rPr>
          <w:sz w:val="24"/>
          <w:szCs w:val="24"/>
        </w:rPr>
        <w:t>-1.</w:t>
      </w:r>
    </w:p>
    <w:p w:rsidR="004B5864" w:rsidRPr="0046254F" w:rsidRDefault="004B5864" w:rsidP="004B5864">
      <w:pPr>
        <w:numPr>
          <w:ilvl w:val="0"/>
          <w:numId w:val="7"/>
        </w:numPr>
        <w:shd w:val="clear" w:color="auto" w:fill="FFFFFF"/>
        <w:tabs>
          <w:tab w:val="left" w:pos="1276"/>
        </w:tabs>
        <w:spacing w:line="276" w:lineRule="auto"/>
        <w:ind w:left="0" w:firstLine="708"/>
        <w:jc w:val="both"/>
        <w:rPr>
          <w:sz w:val="24"/>
          <w:szCs w:val="24"/>
        </w:rPr>
      </w:pPr>
      <w:proofErr w:type="spellStart"/>
      <w:r w:rsidRPr="0046254F">
        <w:rPr>
          <w:sz w:val="24"/>
          <w:szCs w:val="24"/>
        </w:rPr>
        <w:t>Дехтерова</w:t>
      </w:r>
      <w:proofErr w:type="spellEnd"/>
      <w:r w:rsidRPr="0046254F">
        <w:rPr>
          <w:sz w:val="24"/>
          <w:szCs w:val="24"/>
        </w:rPr>
        <w:t xml:space="preserve">, Н.А. Особенности познавательной активности дошкольников с ОВЗ [Электронный ресурс] / Н.А. </w:t>
      </w:r>
      <w:proofErr w:type="spellStart"/>
      <w:r w:rsidRPr="0046254F">
        <w:rPr>
          <w:sz w:val="24"/>
          <w:szCs w:val="24"/>
        </w:rPr>
        <w:t>Дехтерова</w:t>
      </w:r>
      <w:proofErr w:type="spellEnd"/>
      <w:r w:rsidRPr="0046254F">
        <w:rPr>
          <w:sz w:val="24"/>
          <w:szCs w:val="24"/>
        </w:rPr>
        <w:t xml:space="preserve">, О.В. Титова // Педагогика и психология: перспективы развития : материалы V </w:t>
      </w:r>
      <w:proofErr w:type="spellStart"/>
      <w:r w:rsidRPr="0046254F">
        <w:rPr>
          <w:sz w:val="24"/>
          <w:szCs w:val="24"/>
        </w:rPr>
        <w:t>Междунар</w:t>
      </w:r>
      <w:proofErr w:type="spellEnd"/>
      <w:r w:rsidRPr="0046254F">
        <w:rPr>
          <w:sz w:val="24"/>
          <w:szCs w:val="24"/>
        </w:rPr>
        <w:t xml:space="preserve">. </w:t>
      </w:r>
      <w:proofErr w:type="spellStart"/>
      <w:r w:rsidRPr="0046254F">
        <w:rPr>
          <w:sz w:val="24"/>
          <w:szCs w:val="24"/>
        </w:rPr>
        <w:t>науч</w:t>
      </w:r>
      <w:proofErr w:type="gramStart"/>
      <w:r w:rsidRPr="0046254F">
        <w:rPr>
          <w:sz w:val="24"/>
          <w:szCs w:val="24"/>
        </w:rPr>
        <w:t>.-</w:t>
      </w:r>
      <w:proofErr w:type="gramEnd"/>
      <w:r w:rsidRPr="0046254F">
        <w:rPr>
          <w:sz w:val="24"/>
          <w:szCs w:val="24"/>
        </w:rPr>
        <w:t>практ</w:t>
      </w:r>
      <w:proofErr w:type="spellEnd"/>
      <w:r w:rsidRPr="0046254F">
        <w:rPr>
          <w:sz w:val="24"/>
          <w:szCs w:val="24"/>
        </w:rPr>
        <w:t xml:space="preserve">. </w:t>
      </w:r>
      <w:proofErr w:type="spellStart"/>
      <w:r w:rsidRPr="0046254F">
        <w:rPr>
          <w:sz w:val="24"/>
          <w:szCs w:val="24"/>
        </w:rPr>
        <w:t>конф</w:t>
      </w:r>
      <w:proofErr w:type="spellEnd"/>
      <w:r w:rsidRPr="0046254F">
        <w:rPr>
          <w:sz w:val="24"/>
          <w:szCs w:val="24"/>
        </w:rPr>
        <w:t xml:space="preserve">. (Чебоксары, 11 июня 2018 г.) / </w:t>
      </w:r>
      <w:proofErr w:type="spellStart"/>
      <w:r w:rsidRPr="0046254F">
        <w:rPr>
          <w:sz w:val="24"/>
          <w:szCs w:val="24"/>
        </w:rPr>
        <w:t>редкол</w:t>
      </w:r>
      <w:proofErr w:type="spellEnd"/>
      <w:r w:rsidRPr="0046254F">
        <w:rPr>
          <w:sz w:val="24"/>
          <w:szCs w:val="24"/>
        </w:rPr>
        <w:t>.: О.Н. Широков [и др.] – Чебоксары: ЦНС «</w:t>
      </w:r>
      <w:proofErr w:type="spellStart"/>
      <w:r w:rsidRPr="0046254F">
        <w:rPr>
          <w:sz w:val="24"/>
          <w:szCs w:val="24"/>
        </w:rPr>
        <w:t>Интерактив</w:t>
      </w:r>
      <w:proofErr w:type="spellEnd"/>
      <w:r w:rsidRPr="0046254F">
        <w:rPr>
          <w:sz w:val="24"/>
          <w:szCs w:val="24"/>
        </w:rPr>
        <w:t xml:space="preserve"> плюс», 2018. – С. 72-77. – Режим доступа: </w:t>
      </w:r>
      <w:hyperlink r:id="rId8" w:history="1">
        <w:r w:rsidRPr="0046254F">
          <w:rPr>
            <w:sz w:val="24"/>
            <w:szCs w:val="24"/>
          </w:rPr>
          <w:t>https://interactive-plus.ru/ru/article/472383/discussion_platform</w:t>
        </w:r>
      </w:hyperlink>
    </w:p>
    <w:p w:rsidR="004B5864" w:rsidRPr="0046254F" w:rsidRDefault="004B5864" w:rsidP="004B5864">
      <w:pPr>
        <w:numPr>
          <w:ilvl w:val="0"/>
          <w:numId w:val="7"/>
        </w:numPr>
        <w:shd w:val="clear" w:color="auto" w:fill="FFFFFF"/>
        <w:tabs>
          <w:tab w:val="left" w:pos="1276"/>
        </w:tabs>
        <w:spacing w:line="276" w:lineRule="auto"/>
        <w:ind w:left="0" w:firstLine="708"/>
        <w:jc w:val="both"/>
        <w:rPr>
          <w:sz w:val="24"/>
          <w:szCs w:val="24"/>
        </w:rPr>
      </w:pPr>
      <w:r w:rsidRPr="0046254F">
        <w:rPr>
          <w:sz w:val="24"/>
          <w:szCs w:val="24"/>
        </w:rPr>
        <w:t xml:space="preserve">Кирюхина, Д.П. Особенности грамматического строя речи детей старшего дошкольного возраста с задержкой психического развития [Электронный ресурс] / Д.П. Кирюхина, М.Я. </w:t>
      </w:r>
      <w:proofErr w:type="spellStart"/>
      <w:r w:rsidRPr="0046254F">
        <w:rPr>
          <w:sz w:val="24"/>
          <w:szCs w:val="24"/>
        </w:rPr>
        <w:t>Добря</w:t>
      </w:r>
      <w:proofErr w:type="spellEnd"/>
      <w:r w:rsidRPr="0046254F">
        <w:rPr>
          <w:sz w:val="24"/>
          <w:szCs w:val="24"/>
        </w:rPr>
        <w:t xml:space="preserve"> // Педагогика и психология: актуальные вопросы теории и практики : материалы VII </w:t>
      </w:r>
      <w:proofErr w:type="spellStart"/>
      <w:r w:rsidRPr="0046254F">
        <w:rPr>
          <w:sz w:val="24"/>
          <w:szCs w:val="24"/>
        </w:rPr>
        <w:t>Междунар</w:t>
      </w:r>
      <w:proofErr w:type="spellEnd"/>
      <w:r w:rsidRPr="0046254F">
        <w:rPr>
          <w:sz w:val="24"/>
          <w:szCs w:val="24"/>
        </w:rPr>
        <w:t xml:space="preserve">. </w:t>
      </w:r>
      <w:proofErr w:type="spellStart"/>
      <w:r w:rsidRPr="0046254F">
        <w:rPr>
          <w:sz w:val="24"/>
          <w:szCs w:val="24"/>
        </w:rPr>
        <w:t>науч</w:t>
      </w:r>
      <w:proofErr w:type="gramStart"/>
      <w:r w:rsidRPr="0046254F">
        <w:rPr>
          <w:sz w:val="24"/>
          <w:szCs w:val="24"/>
        </w:rPr>
        <w:t>.-</w:t>
      </w:r>
      <w:proofErr w:type="gramEnd"/>
      <w:r w:rsidRPr="0046254F">
        <w:rPr>
          <w:sz w:val="24"/>
          <w:szCs w:val="24"/>
        </w:rPr>
        <w:t>практ</w:t>
      </w:r>
      <w:proofErr w:type="spellEnd"/>
      <w:r w:rsidRPr="0046254F">
        <w:rPr>
          <w:sz w:val="24"/>
          <w:szCs w:val="24"/>
        </w:rPr>
        <w:t xml:space="preserve">. </w:t>
      </w:r>
      <w:proofErr w:type="spellStart"/>
      <w:r w:rsidRPr="0046254F">
        <w:rPr>
          <w:sz w:val="24"/>
          <w:szCs w:val="24"/>
        </w:rPr>
        <w:t>конф</w:t>
      </w:r>
      <w:proofErr w:type="spellEnd"/>
      <w:r w:rsidRPr="0046254F">
        <w:rPr>
          <w:sz w:val="24"/>
          <w:szCs w:val="24"/>
        </w:rPr>
        <w:t xml:space="preserve">. (Чебоксары, 3 июля 2016 г.) / </w:t>
      </w:r>
      <w:proofErr w:type="spellStart"/>
      <w:r w:rsidRPr="0046254F">
        <w:rPr>
          <w:sz w:val="24"/>
          <w:szCs w:val="24"/>
        </w:rPr>
        <w:t>редкол</w:t>
      </w:r>
      <w:proofErr w:type="spellEnd"/>
      <w:r w:rsidRPr="0046254F">
        <w:rPr>
          <w:sz w:val="24"/>
          <w:szCs w:val="24"/>
        </w:rPr>
        <w:t>.: О.Н. Широков [и др.] – Чебоксары: ЦНС «</w:t>
      </w:r>
      <w:proofErr w:type="spellStart"/>
      <w:r w:rsidRPr="0046254F">
        <w:rPr>
          <w:sz w:val="24"/>
          <w:szCs w:val="24"/>
        </w:rPr>
        <w:t>Интерактив</w:t>
      </w:r>
      <w:proofErr w:type="spellEnd"/>
      <w:r w:rsidRPr="0046254F">
        <w:rPr>
          <w:sz w:val="24"/>
          <w:szCs w:val="24"/>
        </w:rPr>
        <w:t xml:space="preserve"> плюс», 2016. – С. 152-156. – Режим доступа: </w:t>
      </w:r>
      <w:hyperlink r:id="rId9" w:history="1">
        <w:r w:rsidRPr="0046254F">
          <w:rPr>
            <w:sz w:val="24"/>
            <w:szCs w:val="24"/>
          </w:rPr>
          <w:t>https://interactive-plus.ru/ru/article/111870/discussion_platform</w:t>
        </w:r>
      </w:hyperlink>
    </w:p>
    <w:p w:rsidR="004B5864" w:rsidRPr="0046254F" w:rsidRDefault="004B5864" w:rsidP="004B5864">
      <w:pPr>
        <w:numPr>
          <w:ilvl w:val="0"/>
          <w:numId w:val="7"/>
        </w:numPr>
        <w:shd w:val="clear" w:color="auto" w:fill="FFFFFF"/>
        <w:tabs>
          <w:tab w:val="left" w:pos="1276"/>
        </w:tabs>
        <w:spacing w:line="276" w:lineRule="auto"/>
        <w:ind w:left="0" w:firstLine="708"/>
        <w:jc w:val="both"/>
        <w:rPr>
          <w:sz w:val="24"/>
          <w:szCs w:val="24"/>
        </w:rPr>
      </w:pPr>
      <w:proofErr w:type="spellStart"/>
      <w:r w:rsidRPr="0046254F">
        <w:rPr>
          <w:sz w:val="24"/>
          <w:szCs w:val="24"/>
        </w:rPr>
        <w:t>Кучекбаева</w:t>
      </w:r>
      <w:proofErr w:type="spellEnd"/>
      <w:r w:rsidRPr="0046254F">
        <w:rPr>
          <w:sz w:val="24"/>
          <w:szCs w:val="24"/>
        </w:rPr>
        <w:t xml:space="preserve">, Ж.С. Использование информационно-коммуникационных технологий в коррекции нарушения речи у детей с ограниченными возможностями здоровья (задержка психического развития) [Электронный ресурс] / Ж.С. </w:t>
      </w:r>
      <w:proofErr w:type="spellStart"/>
      <w:r w:rsidRPr="0046254F">
        <w:rPr>
          <w:sz w:val="24"/>
          <w:szCs w:val="24"/>
        </w:rPr>
        <w:t>Кучекбаева</w:t>
      </w:r>
      <w:proofErr w:type="spellEnd"/>
      <w:r w:rsidRPr="0046254F">
        <w:rPr>
          <w:sz w:val="24"/>
          <w:szCs w:val="24"/>
        </w:rPr>
        <w:t xml:space="preserve"> // Педагогика и психология: перспективы развития: материалы III </w:t>
      </w:r>
      <w:proofErr w:type="spellStart"/>
      <w:r w:rsidRPr="0046254F">
        <w:rPr>
          <w:sz w:val="24"/>
          <w:szCs w:val="24"/>
        </w:rPr>
        <w:t>Междунар</w:t>
      </w:r>
      <w:proofErr w:type="spellEnd"/>
      <w:r w:rsidRPr="0046254F">
        <w:rPr>
          <w:sz w:val="24"/>
          <w:szCs w:val="24"/>
        </w:rPr>
        <w:t xml:space="preserve">. </w:t>
      </w:r>
      <w:proofErr w:type="spellStart"/>
      <w:r w:rsidRPr="0046254F">
        <w:rPr>
          <w:sz w:val="24"/>
          <w:szCs w:val="24"/>
        </w:rPr>
        <w:t>науч</w:t>
      </w:r>
      <w:proofErr w:type="gramStart"/>
      <w:r w:rsidRPr="0046254F">
        <w:rPr>
          <w:sz w:val="24"/>
          <w:szCs w:val="24"/>
        </w:rPr>
        <w:t>.-</w:t>
      </w:r>
      <w:proofErr w:type="gramEnd"/>
      <w:r w:rsidRPr="0046254F">
        <w:rPr>
          <w:sz w:val="24"/>
          <w:szCs w:val="24"/>
        </w:rPr>
        <w:t>практ</w:t>
      </w:r>
      <w:proofErr w:type="spellEnd"/>
      <w:r w:rsidRPr="0046254F">
        <w:rPr>
          <w:sz w:val="24"/>
          <w:szCs w:val="24"/>
        </w:rPr>
        <w:t xml:space="preserve">. </w:t>
      </w:r>
      <w:proofErr w:type="spellStart"/>
      <w:r w:rsidRPr="0046254F">
        <w:rPr>
          <w:sz w:val="24"/>
          <w:szCs w:val="24"/>
        </w:rPr>
        <w:t>конф</w:t>
      </w:r>
      <w:proofErr w:type="spellEnd"/>
      <w:r w:rsidRPr="0046254F">
        <w:rPr>
          <w:sz w:val="24"/>
          <w:szCs w:val="24"/>
        </w:rPr>
        <w:t xml:space="preserve">. (Чебоксары, 16 дек. 2017 г.) / </w:t>
      </w:r>
      <w:proofErr w:type="spellStart"/>
      <w:r w:rsidRPr="0046254F">
        <w:rPr>
          <w:sz w:val="24"/>
          <w:szCs w:val="24"/>
        </w:rPr>
        <w:t>редкол</w:t>
      </w:r>
      <w:proofErr w:type="spellEnd"/>
      <w:r w:rsidRPr="0046254F">
        <w:rPr>
          <w:sz w:val="24"/>
          <w:szCs w:val="24"/>
        </w:rPr>
        <w:t>.: О.Н. Широков [и др.] – Чебоксары: ЦНС «</w:t>
      </w:r>
      <w:proofErr w:type="spellStart"/>
      <w:r w:rsidRPr="0046254F">
        <w:rPr>
          <w:sz w:val="24"/>
          <w:szCs w:val="24"/>
        </w:rPr>
        <w:t>Интерактив</w:t>
      </w:r>
      <w:proofErr w:type="spellEnd"/>
      <w:r w:rsidRPr="0046254F">
        <w:rPr>
          <w:sz w:val="24"/>
          <w:szCs w:val="24"/>
        </w:rPr>
        <w:t xml:space="preserve"> плюс», 2017. – С. 167-169. – Режим доступа: </w:t>
      </w:r>
      <w:hyperlink r:id="rId10" w:history="1">
        <w:r w:rsidRPr="0046254F">
          <w:rPr>
            <w:sz w:val="24"/>
            <w:szCs w:val="24"/>
          </w:rPr>
          <w:t>https://interactive-plus.ru/ru/article/467284/discussion_platform</w:t>
        </w:r>
      </w:hyperlink>
    </w:p>
    <w:p w:rsidR="004B5864" w:rsidRPr="0046254F" w:rsidRDefault="004B5864" w:rsidP="004B5864">
      <w:pPr>
        <w:numPr>
          <w:ilvl w:val="0"/>
          <w:numId w:val="7"/>
        </w:numPr>
        <w:shd w:val="clear" w:color="auto" w:fill="FFFFFF"/>
        <w:tabs>
          <w:tab w:val="left" w:pos="1276"/>
        </w:tabs>
        <w:spacing w:line="276" w:lineRule="auto"/>
        <w:ind w:left="0" w:firstLine="708"/>
        <w:jc w:val="both"/>
        <w:rPr>
          <w:sz w:val="24"/>
          <w:szCs w:val="24"/>
        </w:rPr>
      </w:pPr>
      <w:proofErr w:type="spellStart"/>
      <w:r w:rsidRPr="0046254F">
        <w:rPr>
          <w:sz w:val="24"/>
          <w:szCs w:val="24"/>
        </w:rPr>
        <w:t>Леванова</w:t>
      </w:r>
      <w:proofErr w:type="spellEnd"/>
      <w:r w:rsidRPr="0046254F">
        <w:rPr>
          <w:sz w:val="24"/>
          <w:szCs w:val="24"/>
        </w:rPr>
        <w:t xml:space="preserve">, Е.С. Особенности психолого-педагогического сопровождения детей дошкольного возраста с выраженной задержкой психического развития [Электронный ресурс] / Е.С. </w:t>
      </w:r>
      <w:proofErr w:type="spellStart"/>
      <w:r w:rsidRPr="0046254F">
        <w:rPr>
          <w:sz w:val="24"/>
          <w:szCs w:val="24"/>
        </w:rPr>
        <w:t>Леванова</w:t>
      </w:r>
      <w:proofErr w:type="spellEnd"/>
      <w:r w:rsidRPr="0046254F">
        <w:rPr>
          <w:sz w:val="24"/>
          <w:szCs w:val="24"/>
        </w:rPr>
        <w:t xml:space="preserve"> // </w:t>
      </w:r>
      <w:proofErr w:type="spellStart"/>
      <w:r w:rsidRPr="0046254F">
        <w:rPr>
          <w:sz w:val="24"/>
          <w:szCs w:val="24"/>
        </w:rPr>
        <w:t>Гуманитариум</w:t>
      </w:r>
      <w:proofErr w:type="spellEnd"/>
      <w:r w:rsidRPr="0046254F">
        <w:rPr>
          <w:sz w:val="24"/>
          <w:szCs w:val="24"/>
        </w:rPr>
        <w:t xml:space="preserve">. – 2016. – № 1. – С. 13-14. – Режим доступа: </w:t>
      </w:r>
      <w:hyperlink r:id="rId11" w:history="1">
        <w:r w:rsidRPr="0046254F">
          <w:rPr>
            <w:sz w:val="24"/>
            <w:szCs w:val="24"/>
          </w:rPr>
          <w:t>https://interactive-plus.ru/ru/article/113787/discussion_platform</w:t>
        </w:r>
      </w:hyperlink>
    </w:p>
    <w:p w:rsidR="004B5864" w:rsidRPr="0046254F" w:rsidRDefault="004B5864" w:rsidP="004B5864">
      <w:pPr>
        <w:numPr>
          <w:ilvl w:val="0"/>
          <w:numId w:val="7"/>
        </w:numPr>
        <w:shd w:val="clear" w:color="auto" w:fill="FFFFFF"/>
        <w:tabs>
          <w:tab w:val="left" w:pos="1276"/>
        </w:tabs>
        <w:spacing w:line="276" w:lineRule="auto"/>
        <w:ind w:left="0" w:firstLine="708"/>
        <w:jc w:val="both"/>
        <w:rPr>
          <w:sz w:val="24"/>
          <w:szCs w:val="24"/>
        </w:rPr>
      </w:pPr>
      <w:r w:rsidRPr="0046254F">
        <w:rPr>
          <w:sz w:val="24"/>
          <w:szCs w:val="24"/>
        </w:rPr>
        <w:t xml:space="preserve">Семёнова, Г.И. Социальная адаптация детей с задержкой психического развития в дошкольном образовательном учреждении [Электронный ресурс] / Г.И. </w:t>
      </w:r>
      <w:r w:rsidRPr="0046254F">
        <w:rPr>
          <w:sz w:val="24"/>
          <w:szCs w:val="24"/>
        </w:rPr>
        <w:lastRenderedPageBreak/>
        <w:t xml:space="preserve">Семенова и др. // Ярославский педагогический вестник. – 2010. – № 2. – Режим доступа: </w:t>
      </w:r>
      <w:r w:rsidRPr="0046254F">
        <w:rPr>
          <w:sz w:val="24"/>
          <w:szCs w:val="24"/>
          <w:lang w:val="en-US"/>
        </w:rPr>
        <w:t>https</w:t>
      </w:r>
      <w:r w:rsidRPr="0046254F">
        <w:rPr>
          <w:sz w:val="24"/>
          <w:szCs w:val="24"/>
        </w:rPr>
        <w:t>://</w:t>
      </w:r>
      <w:proofErr w:type="spellStart"/>
      <w:r w:rsidRPr="0046254F">
        <w:rPr>
          <w:sz w:val="24"/>
          <w:szCs w:val="24"/>
          <w:lang w:val="en-US"/>
        </w:rPr>
        <w:t>cyberleninka</w:t>
      </w:r>
      <w:proofErr w:type="spellEnd"/>
      <w:r w:rsidRPr="0046254F">
        <w:rPr>
          <w:sz w:val="24"/>
          <w:szCs w:val="24"/>
        </w:rPr>
        <w:t>.</w:t>
      </w:r>
      <w:r w:rsidRPr="0046254F">
        <w:rPr>
          <w:sz w:val="24"/>
          <w:szCs w:val="24"/>
          <w:lang w:val="en-US"/>
        </w:rPr>
        <w:t>ru</w:t>
      </w:r>
      <w:r w:rsidRPr="0046254F">
        <w:rPr>
          <w:sz w:val="24"/>
          <w:szCs w:val="24"/>
        </w:rPr>
        <w:t>/</w:t>
      </w:r>
      <w:r w:rsidRPr="0046254F">
        <w:rPr>
          <w:sz w:val="24"/>
          <w:szCs w:val="24"/>
          <w:lang w:val="en-US"/>
        </w:rPr>
        <w:t>article</w:t>
      </w:r>
      <w:r w:rsidRPr="0046254F">
        <w:rPr>
          <w:sz w:val="24"/>
          <w:szCs w:val="24"/>
        </w:rPr>
        <w:t>/</w:t>
      </w:r>
      <w:r w:rsidRPr="0046254F">
        <w:rPr>
          <w:sz w:val="24"/>
          <w:szCs w:val="24"/>
          <w:lang w:val="en-US"/>
        </w:rPr>
        <w:t>n</w:t>
      </w:r>
      <w:r w:rsidRPr="0046254F">
        <w:rPr>
          <w:sz w:val="24"/>
          <w:szCs w:val="24"/>
        </w:rPr>
        <w:t>/</w:t>
      </w:r>
      <w:proofErr w:type="spellStart"/>
      <w:r w:rsidRPr="0046254F">
        <w:rPr>
          <w:sz w:val="24"/>
          <w:szCs w:val="24"/>
          <w:lang w:val="en-US"/>
        </w:rPr>
        <w:t>sotsialnaya</w:t>
      </w:r>
      <w:proofErr w:type="spellEnd"/>
      <w:r w:rsidRPr="0046254F">
        <w:rPr>
          <w:sz w:val="24"/>
          <w:szCs w:val="24"/>
        </w:rPr>
        <w:t>-</w:t>
      </w:r>
      <w:proofErr w:type="spellStart"/>
      <w:r w:rsidRPr="0046254F">
        <w:rPr>
          <w:sz w:val="24"/>
          <w:szCs w:val="24"/>
          <w:lang w:val="en-US"/>
        </w:rPr>
        <w:t>adaptatsiya</w:t>
      </w:r>
      <w:proofErr w:type="spellEnd"/>
      <w:r w:rsidRPr="0046254F">
        <w:rPr>
          <w:sz w:val="24"/>
          <w:szCs w:val="24"/>
        </w:rPr>
        <w:t>-</w:t>
      </w:r>
      <w:proofErr w:type="spellStart"/>
      <w:r w:rsidRPr="0046254F">
        <w:rPr>
          <w:sz w:val="24"/>
          <w:szCs w:val="24"/>
          <w:lang w:val="en-US"/>
        </w:rPr>
        <w:t>detey</w:t>
      </w:r>
      <w:proofErr w:type="spellEnd"/>
      <w:r w:rsidRPr="0046254F">
        <w:rPr>
          <w:sz w:val="24"/>
          <w:szCs w:val="24"/>
        </w:rPr>
        <w:t>-</w:t>
      </w:r>
      <w:r w:rsidRPr="0046254F">
        <w:rPr>
          <w:sz w:val="24"/>
          <w:szCs w:val="24"/>
          <w:lang w:val="en-US"/>
        </w:rPr>
        <w:t>s</w:t>
      </w:r>
      <w:r w:rsidRPr="0046254F">
        <w:rPr>
          <w:sz w:val="24"/>
          <w:szCs w:val="24"/>
        </w:rPr>
        <w:t>-</w:t>
      </w:r>
      <w:proofErr w:type="spellStart"/>
      <w:r w:rsidRPr="0046254F">
        <w:rPr>
          <w:sz w:val="24"/>
          <w:szCs w:val="24"/>
          <w:lang w:val="en-US"/>
        </w:rPr>
        <w:t>zaderzhkoy</w:t>
      </w:r>
      <w:proofErr w:type="spellEnd"/>
      <w:r w:rsidRPr="0046254F">
        <w:rPr>
          <w:sz w:val="24"/>
          <w:szCs w:val="24"/>
        </w:rPr>
        <w:t>-</w:t>
      </w:r>
      <w:proofErr w:type="spellStart"/>
      <w:r w:rsidRPr="0046254F">
        <w:rPr>
          <w:sz w:val="24"/>
          <w:szCs w:val="24"/>
          <w:lang w:val="en-US"/>
        </w:rPr>
        <w:t>psihicheskogo</w:t>
      </w:r>
      <w:proofErr w:type="spellEnd"/>
      <w:r w:rsidRPr="0046254F">
        <w:rPr>
          <w:sz w:val="24"/>
          <w:szCs w:val="24"/>
        </w:rPr>
        <w:t>-</w:t>
      </w:r>
      <w:proofErr w:type="spellStart"/>
      <w:r w:rsidRPr="0046254F">
        <w:rPr>
          <w:sz w:val="24"/>
          <w:szCs w:val="24"/>
          <w:lang w:val="en-US"/>
        </w:rPr>
        <w:t>razvitiya</w:t>
      </w:r>
      <w:proofErr w:type="spellEnd"/>
      <w:r w:rsidRPr="0046254F">
        <w:rPr>
          <w:sz w:val="24"/>
          <w:szCs w:val="24"/>
        </w:rPr>
        <w:t>-</w:t>
      </w:r>
      <w:r w:rsidRPr="0046254F">
        <w:rPr>
          <w:sz w:val="24"/>
          <w:szCs w:val="24"/>
          <w:lang w:val="en-US"/>
        </w:rPr>
        <w:t>v</w:t>
      </w:r>
      <w:r w:rsidRPr="0046254F">
        <w:rPr>
          <w:sz w:val="24"/>
          <w:szCs w:val="24"/>
        </w:rPr>
        <w:t>-</w:t>
      </w:r>
      <w:proofErr w:type="spellStart"/>
      <w:r w:rsidRPr="0046254F">
        <w:rPr>
          <w:sz w:val="24"/>
          <w:szCs w:val="24"/>
          <w:lang w:val="en-US"/>
        </w:rPr>
        <w:t>doshkolnom</w:t>
      </w:r>
      <w:proofErr w:type="spellEnd"/>
      <w:r w:rsidRPr="0046254F">
        <w:rPr>
          <w:sz w:val="24"/>
          <w:szCs w:val="24"/>
        </w:rPr>
        <w:t>-</w:t>
      </w:r>
      <w:proofErr w:type="spellStart"/>
      <w:r w:rsidRPr="0046254F">
        <w:rPr>
          <w:sz w:val="24"/>
          <w:szCs w:val="24"/>
          <w:lang w:val="en-US"/>
        </w:rPr>
        <w:t>obrazovatelnom</w:t>
      </w:r>
      <w:proofErr w:type="spellEnd"/>
      <w:r w:rsidRPr="0046254F">
        <w:rPr>
          <w:sz w:val="24"/>
          <w:szCs w:val="24"/>
        </w:rPr>
        <w:t>-</w:t>
      </w:r>
      <w:proofErr w:type="spellStart"/>
      <w:r w:rsidRPr="0046254F">
        <w:rPr>
          <w:sz w:val="24"/>
          <w:szCs w:val="24"/>
          <w:lang w:val="en-US"/>
        </w:rPr>
        <w:t>uchrezhdenii</w:t>
      </w:r>
      <w:proofErr w:type="spellEnd"/>
      <w:r w:rsidRPr="0046254F">
        <w:rPr>
          <w:sz w:val="24"/>
          <w:szCs w:val="24"/>
        </w:rPr>
        <w:t>.</w:t>
      </w:r>
    </w:p>
    <w:p w:rsidR="004B5864" w:rsidRPr="0046254F" w:rsidRDefault="004B5864" w:rsidP="004B5864">
      <w:pPr>
        <w:numPr>
          <w:ilvl w:val="0"/>
          <w:numId w:val="7"/>
        </w:numPr>
        <w:shd w:val="clear" w:color="auto" w:fill="FFFFFF"/>
        <w:tabs>
          <w:tab w:val="left" w:pos="1276"/>
        </w:tabs>
        <w:spacing w:line="276" w:lineRule="auto"/>
        <w:ind w:left="0" w:firstLine="708"/>
        <w:jc w:val="both"/>
        <w:rPr>
          <w:sz w:val="24"/>
          <w:szCs w:val="24"/>
        </w:rPr>
      </w:pPr>
      <w:proofErr w:type="spellStart"/>
      <w:r w:rsidRPr="0046254F">
        <w:rPr>
          <w:sz w:val="24"/>
          <w:szCs w:val="24"/>
        </w:rPr>
        <w:t>Хачатрян</w:t>
      </w:r>
      <w:proofErr w:type="spellEnd"/>
      <w:r w:rsidRPr="0046254F">
        <w:rPr>
          <w:sz w:val="24"/>
          <w:szCs w:val="24"/>
        </w:rPr>
        <w:t xml:space="preserve">, А.И. Влияние игры на познавательную деятельность детей дошкольного возраста с задержкой психического развития [Электронный ресурс] / А.И. </w:t>
      </w:r>
      <w:proofErr w:type="spellStart"/>
      <w:r w:rsidRPr="0046254F">
        <w:rPr>
          <w:sz w:val="24"/>
          <w:szCs w:val="24"/>
        </w:rPr>
        <w:t>Хачатрян</w:t>
      </w:r>
      <w:proofErr w:type="spellEnd"/>
      <w:r w:rsidRPr="0046254F">
        <w:rPr>
          <w:sz w:val="24"/>
          <w:szCs w:val="24"/>
        </w:rPr>
        <w:t xml:space="preserve">, И.Ю. </w:t>
      </w:r>
      <w:proofErr w:type="spellStart"/>
      <w:r w:rsidRPr="0046254F">
        <w:rPr>
          <w:sz w:val="24"/>
          <w:szCs w:val="24"/>
        </w:rPr>
        <w:t>Лебеденко</w:t>
      </w:r>
      <w:proofErr w:type="spellEnd"/>
      <w:r w:rsidRPr="0046254F">
        <w:rPr>
          <w:sz w:val="24"/>
          <w:szCs w:val="24"/>
        </w:rPr>
        <w:t xml:space="preserve"> // Психология и педагогика XXI века: теория, практика и перспективы: материалы V </w:t>
      </w:r>
      <w:proofErr w:type="spellStart"/>
      <w:r w:rsidRPr="0046254F">
        <w:rPr>
          <w:sz w:val="24"/>
          <w:szCs w:val="24"/>
        </w:rPr>
        <w:t>Междунар</w:t>
      </w:r>
      <w:proofErr w:type="spellEnd"/>
      <w:r w:rsidRPr="0046254F">
        <w:rPr>
          <w:sz w:val="24"/>
          <w:szCs w:val="24"/>
        </w:rPr>
        <w:t xml:space="preserve">. </w:t>
      </w:r>
      <w:proofErr w:type="spellStart"/>
      <w:r w:rsidRPr="0046254F">
        <w:rPr>
          <w:sz w:val="24"/>
          <w:szCs w:val="24"/>
        </w:rPr>
        <w:t>науч</w:t>
      </w:r>
      <w:proofErr w:type="gramStart"/>
      <w:r w:rsidRPr="0046254F">
        <w:rPr>
          <w:sz w:val="24"/>
          <w:szCs w:val="24"/>
        </w:rPr>
        <w:t>.-</w:t>
      </w:r>
      <w:proofErr w:type="gramEnd"/>
      <w:r w:rsidRPr="0046254F">
        <w:rPr>
          <w:sz w:val="24"/>
          <w:szCs w:val="24"/>
        </w:rPr>
        <w:t>практ</w:t>
      </w:r>
      <w:proofErr w:type="spellEnd"/>
      <w:r w:rsidRPr="0046254F">
        <w:rPr>
          <w:sz w:val="24"/>
          <w:szCs w:val="24"/>
        </w:rPr>
        <w:t xml:space="preserve">. </w:t>
      </w:r>
      <w:proofErr w:type="spellStart"/>
      <w:r w:rsidRPr="0046254F">
        <w:rPr>
          <w:sz w:val="24"/>
          <w:szCs w:val="24"/>
        </w:rPr>
        <w:t>конф</w:t>
      </w:r>
      <w:proofErr w:type="spellEnd"/>
      <w:r w:rsidRPr="0046254F">
        <w:rPr>
          <w:sz w:val="24"/>
          <w:szCs w:val="24"/>
        </w:rPr>
        <w:t xml:space="preserve">. (Чебоксары, 28 мая 2017 г.) / </w:t>
      </w:r>
      <w:proofErr w:type="spellStart"/>
      <w:r w:rsidRPr="0046254F">
        <w:rPr>
          <w:sz w:val="24"/>
          <w:szCs w:val="24"/>
        </w:rPr>
        <w:t>редкол</w:t>
      </w:r>
      <w:proofErr w:type="spellEnd"/>
      <w:r w:rsidRPr="0046254F">
        <w:rPr>
          <w:sz w:val="24"/>
          <w:szCs w:val="24"/>
        </w:rPr>
        <w:t>.: О.Н. Широков [и др.] – Чебоксары: ЦНС «</w:t>
      </w:r>
      <w:proofErr w:type="spellStart"/>
      <w:r w:rsidRPr="0046254F">
        <w:rPr>
          <w:sz w:val="24"/>
          <w:szCs w:val="24"/>
        </w:rPr>
        <w:t>Интерактив</w:t>
      </w:r>
      <w:proofErr w:type="spellEnd"/>
      <w:r w:rsidRPr="0046254F">
        <w:rPr>
          <w:sz w:val="24"/>
          <w:szCs w:val="24"/>
        </w:rPr>
        <w:t xml:space="preserve"> плюс», 2017. – С. 157-159. – Режим доступа: </w:t>
      </w:r>
      <w:hyperlink r:id="rId12" w:history="1">
        <w:r w:rsidRPr="0046254F">
          <w:rPr>
            <w:sz w:val="24"/>
            <w:szCs w:val="24"/>
          </w:rPr>
          <w:t>https://interactive-plus.ru/ru/article/461658/discussion_platform</w:t>
        </w:r>
      </w:hyperlink>
    </w:p>
    <w:p w:rsidR="004B5864" w:rsidRPr="0046254F" w:rsidRDefault="004B5864" w:rsidP="004B5864">
      <w:pPr>
        <w:numPr>
          <w:ilvl w:val="0"/>
          <w:numId w:val="7"/>
        </w:numPr>
        <w:shd w:val="clear" w:color="auto" w:fill="FFFFFF"/>
        <w:tabs>
          <w:tab w:val="left" w:pos="1276"/>
        </w:tabs>
        <w:spacing w:line="276" w:lineRule="auto"/>
        <w:ind w:left="0" w:firstLine="708"/>
        <w:jc w:val="both"/>
        <w:rPr>
          <w:sz w:val="24"/>
          <w:szCs w:val="24"/>
        </w:rPr>
      </w:pPr>
      <w:proofErr w:type="spellStart"/>
      <w:r w:rsidRPr="0046254F">
        <w:rPr>
          <w:sz w:val="24"/>
          <w:szCs w:val="24"/>
        </w:rPr>
        <w:t>Чикова</w:t>
      </w:r>
      <w:proofErr w:type="spellEnd"/>
      <w:r w:rsidRPr="0046254F">
        <w:rPr>
          <w:sz w:val="24"/>
          <w:szCs w:val="24"/>
        </w:rPr>
        <w:t xml:space="preserve">, И.В. Дошкольники с задержкой психического развития в условиях ДОУ: из опыта работы воспитателя [Электронный ресурс] / И.В. </w:t>
      </w:r>
      <w:proofErr w:type="spellStart"/>
      <w:r w:rsidRPr="0046254F">
        <w:rPr>
          <w:sz w:val="24"/>
          <w:szCs w:val="24"/>
        </w:rPr>
        <w:t>Чикова</w:t>
      </w:r>
      <w:proofErr w:type="spellEnd"/>
      <w:r w:rsidRPr="0046254F">
        <w:rPr>
          <w:sz w:val="24"/>
          <w:szCs w:val="24"/>
        </w:rPr>
        <w:t>, Ю.Г. Маркова // Модернизация воспитательно-образовательного процесса в дошкольном образовательном учреждении – Чебоксары: ЦНС «</w:t>
      </w:r>
      <w:proofErr w:type="spellStart"/>
      <w:r w:rsidRPr="0046254F">
        <w:rPr>
          <w:sz w:val="24"/>
          <w:szCs w:val="24"/>
        </w:rPr>
        <w:t>Интерактив</w:t>
      </w:r>
      <w:proofErr w:type="spellEnd"/>
      <w:r w:rsidRPr="0046254F">
        <w:rPr>
          <w:sz w:val="24"/>
          <w:szCs w:val="24"/>
        </w:rPr>
        <w:t xml:space="preserve"> плюс». – Режим доступа: https:/interactive-plus.ru/ru/article/468740/discussion_platform.</w:t>
      </w:r>
    </w:p>
    <w:p w:rsidR="004B5864" w:rsidRPr="0046254F" w:rsidRDefault="004B5864" w:rsidP="004B5864">
      <w:pPr>
        <w:numPr>
          <w:ilvl w:val="0"/>
          <w:numId w:val="7"/>
        </w:numPr>
        <w:shd w:val="clear" w:color="auto" w:fill="FFFFFF"/>
        <w:tabs>
          <w:tab w:val="left" w:pos="1276"/>
        </w:tabs>
        <w:spacing w:line="276" w:lineRule="auto"/>
        <w:ind w:left="0" w:firstLine="708"/>
        <w:jc w:val="both"/>
        <w:rPr>
          <w:sz w:val="24"/>
          <w:szCs w:val="24"/>
        </w:rPr>
      </w:pPr>
      <w:proofErr w:type="spellStart"/>
      <w:r w:rsidRPr="0046254F">
        <w:rPr>
          <w:sz w:val="24"/>
          <w:szCs w:val="24"/>
        </w:rPr>
        <w:t>Чикова</w:t>
      </w:r>
      <w:proofErr w:type="spellEnd"/>
      <w:r w:rsidRPr="0046254F">
        <w:rPr>
          <w:sz w:val="24"/>
          <w:szCs w:val="24"/>
        </w:rPr>
        <w:t xml:space="preserve">, И.В. О роли нетрадиционных техник рисования в работе с детьми с ЗПР [Электронный ресурс] / И.В. </w:t>
      </w:r>
      <w:proofErr w:type="spellStart"/>
      <w:r w:rsidRPr="0046254F">
        <w:rPr>
          <w:sz w:val="24"/>
          <w:szCs w:val="24"/>
        </w:rPr>
        <w:t>Чикова</w:t>
      </w:r>
      <w:proofErr w:type="spellEnd"/>
      <w:r w:rsidRPr="0046254F">
        <w:rPr>
          <w:sz w:val="24"/>
          <w:szCs w:val="24"/>
        </w:rPr>
        <w:t>, Ю.Г. Маркова // Педагогические инновации: от теории к практике – Чебоксары: ЦНС «</w:t>
      </w:r>
      <w:proofErr w:type="spellStart"/>
      <w:r w:rsidRPr="0046254F">
        <w:rPr>
          <w:sz w:val="24"/>
          <w:szCs w:val="24"/>
        </w:rPr>
        <w:t>Интерактив</w:t>
      </w:r>
      <w:proofErr w:type="spellEnd"/>
      <w:r w:rsidRPr="0046254F">
        <w:rPr>
          <w:sz w:val="24"/>
          <w:szCs w:val="24"/>
        </w:rPr>
        <w:t xml:space="preserve"> плюс». – Режим доступа: https:/interactive-plus.ru/ru/article/468962/discussion_platform.</w:t>
      </w:r>
    </w:p>
    <w:p w:rsidR="004B5864" w:rsidRPr="0046254F" w:rsidRDefault="004B5864" w:rsidP="004B5864">
      <w:pPr>
        <w:numPr>
          <w:ilvl w:val="0"/>
          <w:numId w:val="7"/>
        </w:numPr>
        <w:shd w:val="clear" w:color="auto" w:fill="FFFFFF"/>
        <w:tabs>
          <w:tab w:val="left" w:pos="1276"/>
        </w:tabs>
        <w:spacing w:line="276" w:lineRule="auto"/>
        <w:ind w:left="0" w:firstLine="708"/>
        <w:jc w:val="both"/>
        <w:rPr>
          <w:sz w:val="24"/>
          <w:szCs w:val="24"/>
        </w:rPr>
      </w:pPr>
      <w:proofErr w:type="spellStart"/>
      <w:r w:rsidRPr="0046254F">
        <w:rPr>
          <w:sz w:val="24"/>
          <w:szCs w:val="24"/>
        </w:rPr>
        <w:t>Ялаева</w:t>
      </w:r>
      <w:proofErr w:type="spellEnd"/>
      <w:r w:rsidRPr="0046254F">
        <w:rPr>
          <w:sz w:val="24"/>
          <w:szCs w:val="24"/>
        </w:rPr>
        <w:t xml:space="preserve">, Э.С. Организация инклюзивного образования детей 4–5 лет с задержкой психического развития в условиях общеобразовательной группы [Электронный ресурс] / Э.С. </w:t>
      </w:r>
      <w:proofErr w:type="spellStart"/>
      <w:r w:rsidRPr="0046254F">
        <w:rPr>
          <w:sz w:val="24"/>
          <w:szCs w:val="24"/>
        </w:rPr>
        <w:t>Ялаева</w:t>
      </w:r>
      <w:proofErr w:type="spellEnd"/>
      <w:r w:rsidRPr="0046254F">
        <w:rPr>
          <w:sz w:val="24"/>
          <w:szCs w:val="24"/>
        </w:rPr>
        <w:t xml:space="preserve"> // Дошкольное образование: опыт, проблемы, перспективы развития : материалы IV </w:t>
      </w:r>
      <w:proofErr w:type="spellStart"/>
      <w:r w:rsidRPr="0046254F">
        <w:rPr>
          <w:sz w:val="24"/>
          <w:szCs w:val="24"/>
        </w:rPr>
        <w:t>Междунар</w:t>
      </w:r>
      <w:proofErr w:type="spellEnd"/>
      <w:r w:rsidRPr="0046254F">
        <w:rPr>
          <w:sz w:val="24"/>
          <w:szCs w:val="24"/>
        </w:rPr>
        <w:t xml:space="preserve">. </w:t>
      </w:r>
      <w:proofErr w:type="spellStart"/>
      <w:r w:rsidRPr="0046254F">
        <w:rPr>
          <w:sz w:val="24"/>
          <w:szCs w:val="24"/>
        </w:rPr>
        <w:t>науч</w:t>
      </w:r>
      <w:proofErr w:type="gramStart"/>
      <w:r w:rsidRPr="0046254F">
        <w:rPr>
          <w:sz w:val="24"/>
          <w:szCs w:val="24"/>
        </w:rPr>
        <w:t>.-</w:t>
      </w:r>
      <w:proofErr w:type="gramEnd"/>
      <w:r w:rsidRPr="0046254F">
        <w:rPr>
          <w:sz w:val="24"/>
          <w:szCs w:val="24"/>
        </w:rPr>
        <w:t>практ</w:t>
      </w:r>
      <w:proofErr w:type="spellEnd"/>
      <w:r w:rsidRPr="0046254F">
        <w:rPr>
          <w:sz w:val="24"/>
          <w:szCs w:val="24"/>
        </w:rPr>
        <w:t xml:space="preserve">. </w:t>
      </w:r>
      <w:proofErr w:type="spellStart"/>
      <w:r w:rsidRPr="0046254F">
        <w:rPr>
          <w:sz w:val="24"/>
          <w:szCs w:val="24"/>
        </w:rPr>
        <w:t>конф</w:t>
      </w:r>
      <w:proofErr w:type="spellEnd"/>
      <w:r w:rsidRPr="0046254F">
        <w:rPr>
          <w:sz w:val="24"/>
          <w:szCs w:val="24"/>
        </w:rPr>
        <w:t xml:space="preserve">. (Чебоксары, 19 февр. 2015 г.) / </w:t>
      </w:r>
      <w:proofErr w:type="spellStart"/>
      <w:r w:rsidRPr="0046254F">
        <w:rPr>
          <w:sz w:val="24"/>
          <w:szCs w:val="24"/>
        </w:rPr>
        <w:t>редкол</w:t>
      </w:r>
      <w:proofErr w:type="spellEnd"/>
      <w:r w:rsidRPr="0046254F">
        <w:rPr>
          <w:sz w:val="24"/>
          <w:szCs w:val="24"/>
        </w:rPr>
        <w:t>.: О.Н. Широков [и др.] – Чебоксары: ЦНС «</w:t>
      </w:r>
      <w:proofErr w:type="spellStart"/>
      <w:r w:rsidRPr="0046254F">
        <w:rPr>
          <w:sz w:val="24"/>
          <w:szCs w:val="24"/>
        </w:rPr>
        <w:t>Интерактив</w:t>
      </w:r>
      <w:proofErr w:type="spellEnd"/>
      <w:r w:rsidRPr="0046254F">
        <w:rPr>
          <w:sz w:val="24"/>
          <w:szCs w:val="24"/>
        </w:rPr>
        <w:t xml:space="preserve"> плюс», 2015. – С. 47-49. – Режим доступа: </w:t>
      </w:r>
      <w:hyperlink r:id="rId13" w:history="1">
        <w:r w:rsidRPr="0046254F">
          <w:rPr>
            <w:sz w:val="24"/>
            <w:szCs w:val="24"/>
          </w:rPr>
          <w:t>https://interactive-plus.ru/ru/article/6872/discussion_platform</w:t>
        </w:r>
      </w:hyperlink>
    </w:p>
    <w:p w:rsidR="004B5864" w:rsidRPr="0046254F" w:rsidRDefault="004B5864" w:rsidP="004B5864">
      <w:pPr>
        <w:rPr>
          <w:rFonts w:eastAsia="Times New Roman"/>
          <w:sz w:val="24"/>
          <w:szCs w:val="24"/>
        </w:rPr>
      </w:pPr>
    </w:p>
    <w:p w:rsidR="004B5864" w:rsidRPr="0046254F" w:rsidRDefault="004B5864" w:rsidP="004B5864">
      <w:pPr>
        <w:rPr>
          <w:sz w:val="24"/>
          <w:szCs w:val="24"/>
        </w:rPr>
      </w:pPr>
      <w:r w:rsidRPr="0046254F">
        <w:rPr>
          <w:rFonts w:eastAsia="Times New Roman"/>
          <w:sz w:val="24"/>
          <w:szCs w:val="24"/>
        </w:rPr>
        <w:t>Часть, формируемая участниками образовательных отношений, включает</w:t>
      </w:r>
    </w:p>
    <w:p w:rsidR="004B5864" w:rsidRPr="0046254F" w:rsidRDefault="004B5864" w:rsidP="004B5864">
      <w:pPr>
        <w:spacing w:line="61" w:lineRule="exact"/>
        <w:rPr>
          <w:sz w:val="24"/>
          <w:szCs w:val="24"/>
        </w:rPr>
      </w:pPr>
    </w:p>
    <w:p w:rsidR="004B5864" w:rsidRPr="0046254F" w:rsidRDefault="004B5864" w:rsidP="004B5864">
      <w:pPr>
        <w:numPr>
          <w:ilvl w:val="0"/>
          <w:numId w:val="4"/>
        </w:numPr>
        <w:tabs>
          <w:tab w:val="left" w:pos="267"/>
        </w:tabs>
        <w:spacing w:line="273" w:lineRule="auto"/>
        <w:ind w:left="1" w:hanging="1"/>
        <w:jc w:val="both"/>
        <w:rPr>
          <w:rFonts w:eastAsia="Times New Roman"/>
          <w:sz w:val="24"/>
          <w:szCs w:val="24"/>
        </w:rPr>
      </w:pPr>
      <w:r w:rsidRPr="0046254F">
        <w:rPr>
          <w:rFonts w:eastAsia="Times New Roman"/>
          <w:sz w:val="24"/>
          <w:szCs w:val="24"/>
        </w:rPr>
        <w:t>себя образовательную деятельность по реализации парциальных программ дошкольного образования, которые обеспечивают реализацию социального заказа на образовательные услуги, учитывают специфику национально-культурных, демографических, климатических условий, в которых осуществляется образовательный процесс.</w:t>
      </w:r>
    </w:p>
    <w:p w:rsidR="004B5864" w:rsidRPr="0046254F" w:rsidRDefault="004B5864" w:rsidP="004B5864">
      <w:pPr>
        <w:spacing w:line="19" w:lineRule="exact"/>
        <w:rPr>
          <w:rFonts w:eastAsia="Times New Roman"/>
          <w:sz w:val="24"/>
          <w:szCs w:val="24"/>
        </w:rPr>
      </w:pPr>
    </w:p>
    <w:p w:rsidR="004B5864" w:rsidRPr="0046254F" w:rsidRDefault="004B5864" w:rsidP="004B5864">
      <w:pPr>
        <w:spacing w:line="267" w:lineRule="auto"/>
        <w:ind w:left="1" w:firstLine="708"/>
        <w:rPr>
          <w:rFonts w:eastAsia="Times New Roman"/>
          <w:sz w:val="24"/>
          <w:szCs w:val="24"/>
        </w:rPr>
      </w:pPr>
      <w:r w:rsidRPr="0046254F">
        <w:rPr>
          <w:rFonts w:eastAsia="Times New Roman"/>
          <w:sz w:val="24"/>
          <w:szCs w:val="24"/>
        </w:rPr>
        <w:t>Парциальные программы, раскрывающие часть, формируемую участниками образовательных отношений:</w:t>
      </w:r>
    </w:p>
    <w:p w:rsidR="004B5864" w:rsidRPr="0046254F" w:rsidRDefault="004B5864" w:rsidP="004B5864">
      <w:pPr>
        <w:spacing w:line="25" w:lineRule="exact"/>
        <w:rPr>
          <w:rFonts w:eastAsia="Times New Roman"/>
          <w:sz w:val="24"/>
          <w:szCs w:val="24"/>
        </w:rPr>
      </w:pPr>
    </w:p>
    <w:p w:rsidR="004B5864" w:rsidRPr="0046254F" w:rsidRDefault="004B5864" w:rsidP="004B5864">
      <w:pPr>
        <w:spacing w:line="265" w:lineRule="auto"/>
        <w:ind w:left="1" w:firstLine="708"/>
        <w:rPr>
          <w:rFonts w:eastAsia="Times New Roman"/>
          <w:sz w:val="24"/>
          <w:szCs w:val="24"/>
        </w:rPr>
      </w:pPr>
      <w:r w:rsidRPr="0046254F">
        <w:rPr>
          <w:rFonts w:eastAsia="Times New Roman"/>
          <w:sz w:val="24"/>
          <w:szCs w:val="24"/>
        </w:rPr>
        <w:t>-в направлении Познавательного развития: программа, разработанная педагогическим коллективом самостоятельно «Оренбуржье мое»;</w:t>
      </w:r>
    </w:p>
    <w:p w:rsidR="004B5864" w:rsidRPr="0046254F" w:rsidRDefault="004B5864" w:rsidP="004B5864">
      <w:pPr>
        <w:spacing w:line="30" w:lineRule="exact"/>
        <w:rPr>
          <w:rFonts w:eastAsia="Times New Roman"/>
          <w:sz w:val="24"/>
          <w:szCs w:val="24"/>
        </w:rPr>
      </w:pPr>
    </w:p>
    <w:p w:rsidR="004B5864" w:rsidRPr="0046254F" w:rsidRDefault="004B5864" w:rsidP="004B5864">
      <w:pPr>
        <w:numPr>
          <w:ilvl w:val="2"/>
          <w:numId w:val="4"/>
        </w:numPr>
        <w:tabs>
          <w:tab w:val="left" w:pos="1180"/>
        </w:tabs>
        <w:spacing w:line="270" w:lineRule="auto"/>
        <w:ind w:left="1" w:firstLine="776"/>
        <w:jc w:val="both"/>
        <w:rPr>
          <w:rFonts w:eastAsia="Times New Roman"/>
          <w:sz w:val="24"/>
          <w:szCs w:val="24"/>
        </w:rPr>
      </w:pPr>
      <w:r w:rsidRPr="0046254F">
        <w:rPr>
          <w:rFonts w:eastAsia="Times New Roman"/>
          <w:sz w:val="24"/>
          <w:szCs w:val="24"/>
        </w:rPr>
        <w:t>в направлении Социально-личностного развития: парциальная программа, разработанная педагогическим коллективом самостоятельно «Дорогою добра».</w:t>
      </w:r>
    </w:p>
    <w:p w:rsidR="004B5864" w:rsidRPr="0046254F" w:rsidRDefault="004B5864" w:rsidP="004B5864">
      <w:pPr>
        <w:spacing w:line="22" w:lineRule="exact"/>
        <w:rPr>
          <w:rFonts w:eastAsia="Times New Roman"/>
          <w:sz w:val="24"/>
          <w:szCs w:val="24"/>
        </w:rPr>
      </w:pPr>
    </w:p>
    <w:p w:rsidR="004B5864" w:rsidRPr="0046254F" w:rsidRDefault="004B5864" w:rsidP="004B5864">
      <w:pPr>
        <w:spacing w:line="273" w:lineRule="auto"/>
        <w:ind w:left="1" w:firstLine="708"/>
        <w:jc w:val="both"/>
        <w:rPr>
          <w:rFonts w:eastAsia="Times New Roman"/>
          <w:sz w:val="24"/>
          <w:szCs w:val="24"/>
        </w:rPr>
      </w:pPr>
      <w:r w:rsidRPr="0046254F">
        <w:rPr>
          <w:rFonts w:eastAsia="Times New Roman"/>
          <w:sz w:val="24"/>
          <w:szCs w:val="24"/>
        </w:rPr>
        <w:t>Модель образовательной деятельности групп компенсирующей направленности включает реализацию пяти основных образовательных областей: физическое, познавательное, речевое, социально-коммуникативное, художественно-эстетическое развитие детей и коррекционную работу, реализуемую учителем-логопедом.</w:t>
      </w:r>
    </w:p>
    <w:p w:rsidR="004B5864" w:rsidRPr="0046254F" w:rsidRDefault="004B5864" w:rsidP="004B5864">
      <w:pPr>
        <w:spacing w:line="21" w:lineRule="exact"/>
        <w:rPr>
          <w:rFonts w:eastAsia="Times New Roman"/>
          <w:sz w:val="24"/>
          <w:szCs w:val="24"/>
        </w:rPr>
      </w:pPr>
    </w:p>
    <w:p w:rsidR="004B5864" w:rsidRPr="0046254F" w:rsidRDefault="004B5864" w:rsidP="004B5864">
      <w:pPr>
        <w:spacing w:line="265" w:lineRule="auto"/>
        <w:ind w:left="1" w:right="20" w:firstLine="708"/>
        <w:rPr>
          <w:rFonts w:eastAsia="Times New Roman"/>
          <w:sz w:val="24"/>
          <w:szCs w:val="24"/>
        </w:rPr>
      </w:pPr>
      <w:r w:rsidRPr="0046254F">
        <w:rPr>
          <w:rFonts w:eastAsia="Times New Roman"/>
          <w:sz w:val="24"/>
          <w:szCs w:val="24"/>
        </w:rPr>
        <w:t>Учебный год в комбинированных группах для детей с  нарушениями речи и ЗПР</w:t>
      </w:r>
      <w:r w:rsidR="0046254F" w:rsidRPr="0046254F">
        <w:rPr>
          <w:rFonts w:eastAsia="Times New Roman"/>
          <w:sz w:val="24"/>
          <w:szCs w:val="24"/>
        </w:rPr>
        <w:t xml:space="preserve"> </w:t>
      </w:r>
      <w:r w:rsidRPr="0046254F">
        <w:rPr>
          <w:rFonts w:eastAsia="Times New Roman"/>
          <w:sz w:val="24"/>
          <w:szCs w:val="24"/>
        </w:rPr>
        <w:t>начинается первого сентября, заканчивается 30 мая и условно делится на три периода:</w:t>
      </w:r>
    </w:p>
    <w:p w:rsidR="004B5864" w:rsidRPr="0046254F" w:rsidRDefault="004B5864" w:rsidP="004B5864">
      <w:pPr>
        <w:spacing w:line="28" w:lineRule="exact"/>
        <w:rPr>
          <w:rFonts w:eastAsia="Times New Roman"/>
          <w:sz w:val="24"/>
          <w:szCs w:val="24"/>
        </w:rPr>
      </w:pPr>
    </w:p>
    <w:p w:rsidR="004B5864" w:rsidRPr="004B5864" w:rsidRDefault="004B5864" w:rsidP="004B5864">
      <w:pPr>
        <w:spacing w:line="271" w:lineRule="auto"/>
        <w:ind w:left="701" w:right="4320"/>
        <w:jc w:val="both"/>
        <w:rPr>
          <w:rFonts w:eastAsia="Times New Roman"/>
          <w:sz w:val="24"/>
          <w:szCs w:val="24"/>
        </w:rPr>
      </w:pPr>
      <w:proofErr w:type="gramStart"/>
      <w:r w:rsidRPr="004B5864">
        <w:rPr>
          <w:rFonts w:eastAsia="Times New Roman"/>
          <w:sz w:val="24"/>
          <w:szCs w:val="24"/>
        </w:rPr>
        <w:lastRenderedPageBreak/>
        <w:t>I период — сентябрь, октябрь, ноябрь; II период — декабрь, январь, февраль; III период — март, апрель, май.</w:t>
      </w:r>
      <w:proofErr w:type="gramEnd"/>
    </w:p>
    <w:p w:rsidR="004B5864" w:rsidRPr="004B5864" w:rsidRDefault="004B5864" w:rsidP="004B5864">
      <w:pPr>
        <w:spacing w:line="20" w:lineRule="exact"/>
        <w:rPr>
          <w:rFonts w:eastAsia="Times New Roman"/>
          <w:sz w:val="24"/>
          <w:szCs w:val="24"/>
        </w:rPr>
      </w:pPr>
    </w:p>
    <w:p w:rsidR="004B5864" w:rsidRPr="004B5864" w:rsidRDefault="004B5864" w:rsidP="004B5864">
      <w:pPr>
        <w:spacing w:line="265" w:lineRule="auto"/>
        <w:ind w:left="1" w:right="20" w:firstLine="708"/>
        <w:rPr>
          <w:rFonts w:eastAsia="Times New Roman"/>
          <w:sz w:val="24"/>
          <w:szCs w:val="24"/>
        </w:rPr>
      </w:pPr>
      <w:r w:rsidRPr="004B5864">
        <w:rPr>
          <w:rFonts w:eastAsia="Times New Roman"/>
          <w:sz w:val="24"/>
          <w:szCs w:val="24"/>
        </w:rPr>
        <w:t>Логопедическое обследование проводится три раза в год, с 1 по 15 сентября, промежуточное (первая, вторая неделя января) и с 15 по 30 мая.</w:t>
      </w:r>
    </w:p>
    <w:p w:rsidR="004B5864" w:rsidRPr="004B5864" w:rsidRDefault="004B5864" w:rsidP="004B5864">
      <w:pPr>
        <w:spacing w:line="31" w:lineRule="exact"/>
        <w:rPr>
          <w:rFonts w:eastAsia="Times New Roman"/>
          <w:sz w:val="24"/>
          <w:szCs w:val="24"/>
        </w:rPr>
      </w:pPr>
    </w:p>
    <w:p w:rsidR="004B5864" w:rsidRPr="004B5864" w:rsidRDefault="004B5864" w:rsidP="004B5864">
      <w:pPr>
        <w:spacing w:line="265" w:lineRule="auto"/>
        <w:ind w:left="1" w:firstLine="708"/>
        <w:rPr>
          <w:rFonts w:eastAsia="Times New Roman"/>
          <w:sz w:val="24"/>
          <w:szCs w:val="24"/>
        </w:rPr>
      </w:pPr>
      <w:r w:rsidRPr="004B5864">
        <w:rPr>
          <w:rFonts w:eastAsia="Times New Roman"/>
          <w:sz w:val="24"/>
          <w:szCs w:val="24"/>
        </w:rPr>
        <w:t>Логопедические фронтальные (подгрупповые) и индивидуальные занятия проводятся с 15 сентября</w:t>
      </w:r>
    </w:p>
    <w:p w:rsidR="004B5864" w:rsidRPr="004B5864" w:rsidRDefault="004B5864" w:rsidP="004B5864">
      <w:pPr>
        <w:spacing w:line="28" w:lineRule="exact"/>
        <w:rPr>
          <w:rFonts w:eastAsia="Times New Roman"/>
          <w:sz w:val="24"/>
          <w:szCs w:val="24"/>
        </w:rPr>
      </w:pPr>
    </w:p>
    <w:p w:rsidR="004B5864" w:rsidRPr="004B5864" w:rsidRDefault="004B5864" w:rsidP="004B5864">
      <w:pPr>
        <w:spacing w:line="274" w:lineRule="auto"/>
        <w:ind w:left="1" w:firstLine="708"/>
        <w:jc w:val="both"/>
        <w:rPr>
          <w:rFonts w:eastAsia="Times New Roman"/>
          <w:sz w:val="24"/>
          <w:szCs w:val="24"/>
        </w:rPr>
      </w:pPr>
      <w:r w:rsidRPr="004B5864">
        <w:rPr>
          <w:rFonts w:eastAsia="Times New Roman"/>
          <w:sz w:val="24"/>
          <w:szCs w:val="24"/>
        </w:rPr>
        <w:t>Индивидуальные коррекционные занятия проводятся логопедом и педагогом-психологом. Они направлены на развитие и поддержку функциональных способностей ребёнка в соответствии с его возможностями, строятся на основе оценки достижений ребёнка и определения зоны его ближайшего развития. Количество, продолжительность, содержание и формы организации таких занятий определяются с учётом:</w:t>
      </w:r>
    </w:p>
    <w:p w:rsidR="004B5864" w:rsidRPr="004B5864" w:rsidRDefault="004B5864" w:rsidP="004B5864">
      <w:pPr>
        <w:spacing w:line="17" w:lineRule="exact"/>
        <w:rPr>
          <w:rFonts w:eastAsia="Times New Roman"/>
          <w:sz w:val="24"/>
          <w:szCs w:val="24"/>
        </w:rPr>
      </w:pPr>
    </w:p>
    <w:p w:rsidR="004B5864" w:rsidRPr="004B5864" w:rsidRDefault="004B5864" w:rsidP="004B5864">
      <w:pPr>
        <w:numPr>
          <w:ilvl w:val="1"/>
          <w:numId w:val="4"/>
        </w:numPr>
        <w:tabs>
          <w:tab w:val="left" w:pos="721"/>
        </w:tabs>
        <w:spacing w:line="265" w:lineRule="auto"/>
        <w:ind w:left="721" w:right="20" w:hanging="361"/>
        <w:rPr>
          <w:rFonts w:eastAsia="Symbol"/>
          <w:sz w:val="24"/>
          <w:szCs w:val="24"/>
        </w:rPr>
      </w:pPr>
      <w:r w:rsidRPr="004B5864">
        <w:rPr>
          <w:rFonts w:eastAsia="Times New Roman"/>
          <w:sz w:val="24"/>
          <w:szCs w:val="24"/>
        </w:rPr>
        <w:t>категории детей с ЗПР, степени выраженности нарушений речи, возраста детей;</w:t>
      </w:r>
    </w:p>
    <w:p w:rsidR="004B5864" w:rsidRPr="004B5864" w:rsidRDefault="004B5864" w:rsidP="004B5864">
      <w:pPr>
        <w:spacing w:line="17" w:lineRule="exact"/>
        <w:rPr>
          <w:rFonts w:eastAsia="Symbol"/>
          <w:sz w:val="24"/>
          <w:szCs w:val="24"/>
        </w:rPr>
      </w:pPr>
    </w:p>
    <w:p w:rsidR="004B5864" w:rsidRPr="004B5864" w:rsidRDefault="004B5864" w:rsidP="004B5864">
      <w:pPr>
        <w:numPr>
          <w:ilvl w:val="1"/>
          <w:numId w:val="4"/>
        </w:numPr>
        <w:tabs>
          <w:tab w:val="left" w:pos="721"/>
        </w:tabs>
        <w:ind w:left="721" w:hanging="361"/>
        <w:rPr>
          <w:rFonts w:eastAsia="Symbol"/>
          <w:sz w:val="24"/>
          <w:szCs w:val="24"/>
        </w:rPr>
      </w:pPr>
      <w:r w:rsidRPr="004B5864">
        <w:rPr>
          <w:rFonts w:eastAsia="Times New Roman"/>
          <w:sz w:val="24"/>
          <w:szCs w:val="24"/>
        </w:rPr>
        <w:t>требований СанПиН;</w:t>
      </w:r>
    </w:p>
    <w:p w:rsidR="004B5864" w:rsidRPr="004B5864" w:rsidRDefault="004B5864" w:rsidP="004B5864">
      <w:pPr>
        <w:spacing w:line="47" w:lineRule="exact"/>
        <w:rPr>
          <w:rFonts w:eastAsia="Symbol"/>
          <w:sz w:val="24"/>
          <w:szCs w:val="24"/>
        </w:rPr>
      </w:pPr>
    </w:p>
    <w:p w:rsidR="004B5864" w:rsidRPr="004B5864" w:rsidRDefault="004B5864" w:rsidP="004B5864">
      <w:pPr>
        <w:ind w:left="701"/>
        <w:rPr>
          <w:rFonts w:eastAsia="Symbol"/>
          <w:sz w:val="24"/>
          <w:szCs w:val="24"/>
        </w:rPr>
      </w:pPr>
      <w:r w:rsidRPr="004B5864">
        <w:rPr>
          <w:rFonts w:eastAsia="Times New Roman"/>
          <w:sz w:val="24"/>
          <w:szCs w:val="24"/>
        </w:rPr>
        <w:t xml:space="preserve">Групповые  и  подгрупповые  занятия  с  детьми  с  нарушениями речи и ЗПР  </w:t>
      </w:r>
      <w:proofErr w:type="spellStart"/>
      <w:r w:rsidRPr="004B5864">
        <w:rPr>
          <w:rFonts w:eastAsia="Times New Roman"/>
          <w:sz w:val="24"/>
          <w:szCs w:val="24"/>
        </w:rPr>
        <w:t>содействуют</w:t>
      </w:r>
      <w:r w:rsidRPr="004B5864">
        <w:rPr>
          <w:rFonts w:eastAsia="Symbol"/>
          <w:sz w:val="24"/>
          <w:szCs w:val="24"/>
        </w:rPr>
        <w:t xml:space="preserve">    </w:t>
      </w:r>
      <w:r w:rsidRPr="004B5864">
        <w:rPr>
          <w:rFonts w:eastAsia="Times New Roman"/>
          <w:sz w:val="24"/>
          <w:szCs w:val="24"/>
        </w:rPr>
        <w:t>решению</w:t>
      </w:r>
      <w:proofErr w:type="spellEnd"/>
      <w:r w:rsidRPr="004B5864">
        <w:rPr>
          <w:rFonts w:eastAsia="Times New Roman"/>
          <w:sz w:val="24"/>
          <w:szCs w:val="24"/>
        </w:rPr>
        <w:tab/>
        <w:t>как</w:t>
      </w:r>
      <w:r w:rsidRPr="004B5864">
        <w:rPr>
          <w:rFonts w:eastAsia="Times New Roman"/>
          <w:sz w:val="24"/>
          <w:szCs w:val="24"/>
        </w:rPr>
        <w:tab/>
        <w:t>образовательных,</w:t>
      </w:r>
      <w:r w:rsidRPr="004B5864">
        <w:rPr>
          <w:rFonts w:eastAsia="Times New Roman"/>
          <w:sz w:val="24"/>
          <w:szCs w:val="24"/>
        </w:rPr>
        <w:tab/>
        <w:t>так и</w:t>
      </w:r>
      <w:r w:rsidRPr="004B5864">
        <w:rPr>
          <w:rFonts w:eastAsia="Times New Roman"/>
          <w:sz w:val="24"/>
          <w:szCs w:val="24"/>
        </w:rPr>
        <w:tab/>
        <w:t>коррекционно-развивающих</w:t>
      </w:r>
      <w:r w:rsidRPr="004B5864">
        <w:rPr>
          <w:rFonts w:eastAsia="Times New Roman"/>
          <w:sz w:val="24"/>
          <w:szCs w:val="24"/>
        </w:rPr>
        <w:tab/>
        <w:t>задач.</w:t>
      </w:r>
    </w:p>
    <w:p w:rsidR="004B5864" w:rsidRPr="004B5864" w:rsidRDefault="004B5864" w:rsidP="004B5864">
      <w:pPr>
        <w:spacing w:line="48" w:lineRule="exact"/>
        <w:rPr>
          <w:sz w:val="24"/>
          <w:szCs w:val="24"/>
        </w:rPr>
      </w:pPr>
    </w:p>
    <w:p w:rsidR="004B5864" w:rsidRPr="004B5864" w:rsidRDefault="004B5864" w:rsidP="004B5864">
      <w:pPr>
        <w:spacing w:line="274" w:lineRule="auto"/>
        <w:jc w:val="both"/>
        <w:rPr>
          <w:sz w:val="24"/>
          <w:szCs w:val="24"/>
        </w:rPr>
      </w:pPr>
      <w:r w:rsidRPr="004B5864">
        <w:rPr>
          <w:rFonts w:eastAsia="Times New Roman"/>
          <w:sz w:val="24"/>
          <w:szCs w:val="24"/>
        </w:rPr>
        <w:t>Решение образовательных задач по реализации Программы с квалифицированной коррекцией нарушений в развитии осуществляется как воспитателем группы, так и специалистами (логопедом, психологом, музыкальным руководителем, физкультурным руководителем). Тема, цель, содержание занятий определяются в соответствии с рекомендациями адаптированной программы для каждой категории детей с нарушениями речи и ЗПР.</w:t>
      </w:r>
    </w:p>
    <w:p w:rsidR="004B5864" w:rsidRPr="004B5864" w:rsidRDefault="004B5864" w:rsidP="004B5864">
      <w:pPr>
        <w:spacing w:line="17" w:lineRule="exact"/>
        <w:rPr>
          <w:sz w:val="24"/>
          <w:szCs w:val="24"/>
        </w:rPr>
      </w:pPr>
    </w:p>
    <w:p w:rsidR="004B5864" w:rsidRPr="004B5864" w:rsidRDefault="004B5864" w:rsidP="004B5864">
      <w:pPr>
        <w:numPr>
          <w:ilvl w:val="0"/>
          <w:numId w:val="5"/>
        </w:numPr>
        <w:tabs>
          <w:tab w:val="left" w:pos="1060"/>
        </w:tabs>
        <w:spacing w:line="274" w:lineRule="auto"/>
        <w:ind w:firstLine="707"/>
        <w:jc w:val="both"/>
        <w:rPr>
          <w:rFonts w:eastAsia="Times New Roman"/>
          <w:sz w:val="24"/>
          <w:szCs w:val="24"/>
        </w:rPr>
      </w:pPr>
      <w:r w:rsidRPr="004B5864">
        <w:rPr>
          <w:rFonts w:eastAsia="Times New Roman"/>
          <w:sz w:val="24"/>
          <w:szCs w:val="24"/>
        </w:rPr>
        <w:t>основе планирования занятий с детьми с ТНР лежат комплексно-тематический и концентрический принципы. Комплексно-тематический принцип предполагает выбор смысловой темы, раскрытие которой осуществляется в разных видах деятельности. Выбор темы определяется рядом факторов: сезонностью, социальной и личностной значимостью, интересами и потребностями детей в группе.</w:t>
      </w:r>
    </w:p>
    <w:p w:rsidR="004B5864" w:rsidRPr="004B5864" w:rsidRDefault="004B5864" w:rsidP="004B5864">
      <w:pPr>
        <w:spacing w:line="17" w:lineRule="exact"/>
        <w:rPr>
          <w:rFonts w:eastAsia="Times New Roman"/>
          <w:sz w:val="24"/>
          <w:szCs w:val="24"/>
        </w:rPr>
      </w:pPr>
    </w:p>
    <w:p w:rsidR="004B5864" w:rsidRPr="004B5864" w:rsidRDefault="004B5864" w:rsidP="004B5864">
      <w:pPr>
        <w:spacing w:line="273" w:lineRule="auto"/>
        <w:ind w:firstLine="708"/>
        <w:jc w:val="both"/>
        <w:rPr>
          <w:rFonts w:eastAsia="Times New Roman"/>
          <w:sz w:val="24"/>
          <w:szCs w:val="24"/>
        </w:rPr>
      </w:pPr>
      <w:r w:rsidRPr="004B5864">
        <w:rPr>
          <w:rFonts w:eastAsia="Times New Roman"/>
          <w:sz w:val="24"/>
          <w:szCs w:val="24"/>
        </w:rPr>
        <w:t>Объем учебной нагрузки в течение недели, продолжительность образовательной деятельности, ее распределение в первой и второй половине дня определены в соответствии с санитарно-эпидемиологическими требованиями к устройству, содержанию и организации режима работы дошкольных образовательных учреждений</w:t>
      </w:r>
    </w:p>
    <w:p w:rsidR="004B5864" w:rsidRPr="004B5864" w:rsidRDefault="004B5864" w:rsidP="004B5864">
      <w:pPr>
        <w:spacing w:line="19" w:lineRule="exact"/>
        <w:rPr>
          <w:rFonts w:eastAsia="Times New Roman"/>
          <w:sz w:val="24"/>
          <w:szCs w:val="24"/>
        </w:rPr>
      </w:pPr>
    </w:p>
    <w:p w:rsidR="004B5864" w:rsidRPr="004B5864" w:rsidRDefault="004B5864" w:rsidP="004B5864">
      <w:pPr>
        <w:spacing w:line="272" w:lineRule="auto"/>
        <w:ind w:firstLine="708"/>
        <w:jc w:val="both"/>
        <w:rPr>
          <w:rFonts w:eastAsia="Times New Roman"/>
          <w:sz w:val="24"/>
          <w:szCs w:val="24"/>
        </w:rPr>
      </w:pPr>
      <w:r w:rsidRPr="004B5864">
        <w:rPr>
          <w:rFonts w:eastAsia="Times New Roman"/>
          <w:sz w:val="24"/>
          <w:szCs w:val="24"/>
        </w:rPr>
        <w:t>Фронтальные занятия проводятся по подгруппам в среднем возрасте – 15-20 минут. Перерывы между занятиями 10 минут. Индивидуальные занятия проводятся с каждым ребенком 2-3 раза в неделю, продолжительностью 15 минут.</w:t>
      </w:r>
    </w:p>
    <w:p w:rsidR="004B5864" w:rsidRPr="004B5864" w:rsidRDefault="004B5864" w:rsidP="004B5864">
      <w:pPr>
        <w:spacing w:line="21" w:lineRule="exact"/>
        <w:rPr>
          <w:rFonts w:eastAsia="Times New Roman"/>
          <w:sz w:val="24"/>
          <w:szCs w:val="24"/>
        </w:rPr>
      </w:pPr>
    </w:p>
    <w:p w:rsidR="004B5864" w:rsidRPr="004B5864" w:rsidRDefault="004B5864" w:rsidP="004B5864">
      <w:pPr>
        <w:spacing w:line="6" w:lineRule="exact"/>
        <w:rPr>
          <w:rFonts w:eastAsia="Times New Roman"/>
          <w:sz w:val="24"/>
          <w:szCs w:val="24"/>
        </w:rPr>
      </w:pPr>
    </w:p>
    <w:p w:rsidR="004B5864" w:rsidRPr="004B5864" w:rsidRDefault="004B5864" w:rsidP="004B5864">
      <w:pPr>
        <w:ind w:left="700"/>
        <w:rPr>
          <w:rFonts w:eastAsia="Times New Roman"/>
          <w:sz w:val="24"/>
          <w:szCs w:val="24"/>
        </w:rPr>
      </w:pPr>
      <w:r w:rsidRPr="004B5864">
        <w:rPr>
          <w:rFonts w:eastAsia="Times New Roman"/>
          <w:sz w:val="24"/>
          <w:szCs w:val="24"/>
        </w:rPr>
        <w:t>Коррекционно-развивающая работа во 2 половине дня проводится:</w:t>
      </w:r>
    </w:p>
    <w:p w:rsidR="004B5864" w:rsidRPr="004B5864" w:rsidRDefault="004B5864" w:rsidP="004B5864">
      <w:pPr>
        <w:spacing w:line="47" w:lineRule="exact"/>
        <w:rPr>
          <w:rFonts w:eastAsia="Times New Roman"/>
          <w:sz w:val="24"/>
          <w:szCs w:val="24"/>
        </w:rPr>
      </w:pPr>
    </w:p>
    <w:p w:rsidR="004B5864" w:rsidRPr="004B5864" w:rsidRDefault="004B5864" w:rsidP="004B5864">
      <w:pPr>
        <w:ind w:left="700"/>
        <w:rPr>
          <w:rFonts w:eastAsia="Times New Roman"/>
          <w:sz w:val="24"/>
          <w:szCs w:val="24"/>
        </w:rPr>
      </w:pPr>
      <w:r w:rsidRPr="004B5864">
        <w:rPr>
          <w:rFonts w:eastAsia="Times New Roman"/>
          <w:sz w:val="24"/>
          <w:szCs w:val="24"/>
        </w:rPr>
        <w:t>•   воспитателем по заданию учителя-логопеда;</w:t>
      </w:r>
    </w:p>
    <w:p w:rsidR="004B5864" w:rsidRPr="004B5864" w:rsidRDefault="004B5864" w:rsidP="004B5864">
      <w:pPr>
        <w:spacing w:line="64" w:lineRule="exact"/>
        <w:rPr>
          <w:rFonts w:eastAsia="Times New Roman"/>
          <w:sz w:val="24"/>
          <w:szCs w:val="24"/>
        </w:rPr>
      </w:pPr>
    </w:p>
    <w:p w:rsidR="004B5864" w:rsidRPr="004B5864" w:rsidRDefault="004B5864" w:rsidP="004B5864">
      <w:pPr>
        <w:spacing w:line="265" w:lineRule="auto"/>
        <w:ind w:firstLine="708"/>
        <w:rPr>
          <w:rFonts w:eastAsia="Times New Roman"/>
          <w:sz w:val="24"/>
          <w:szCs w:val="24"/>
        </w:rPr>
      </w:pPr>
      <w:r w:rsidRPr="004B5864">
        <w:rPr>
          <w:rFonts w:eastAsia="Times New Roman"/>
          <w:sz w:val="24"/>
          <w:szCs w:val="24"/>
        </w:rPr>
        <w:t>• воспитателем по дефицитам усвоения разделов коррекционной программы;</w:t>
      </w:r>
    </w:p>
    <w:p w:rsidR="004B5864" w:rsidRPr="004B5864" w:rsidRDefault="004B5864" w:rsidP="004B5864">
      <w:pPr>
        <w:spacing w:line="28" w:lineRule="exact"/>
        <w:rPr>
          <w:rFonts w:eastAsia="Times New Roman"/>
          <w:sz w:val="24"/>
          <w:szCs w:val="24"/>
        </w:rPr>
      </w:pPr>
    </w:p>
    <w:p w:rsidR="004B5864" w:rsidRPr="004B5864" w:rsidRDefault="004B5864" w:rsidP="004B5864">
      <w:pPr>
        <w:spacing w:line="271" w:lineRule="auto"/>
        <w:ind w:firstLine="708"/>
        <w:jc w:val="both"/>
        <w:rPr>
          <w:rFonts w:eastAsia="Times New Roman"/>
          <w:sz w:val="24"/>
          <w:szCs w:val="24"/>
        </w:rPr>
      </w:pPr>
      <w:r w:rsidRPr="004B5864">
        <w:rPr>
          <w:rFonts w:eastAsia="Times New Roman"/>
          <w:sz w:val="24"/>
          <w:szCs w:val="24"/>
        </w:rPr>
        <w:t>• воспитателем совместно со специалистами с использованием принципа организации совместной деятельности ребёнка с взрослым, выстроенной на основе интеграции.</w:t>
      </w:r>
    </w:p>
    <w:p w:rsidR="004B5864" w:rsidRPr="004B5864" w:rsidRDefault="004B5864" w:rsidP="004B5864">
      <w:pPr>
        <w:spacing w:line="20" w:lineRule="exact"/>
        <w:rPr>
          <w:rFonts w:eastAsia="Times New Roman"/>
          <w:sz w:val="24"/>
          <w:szCs w:val="24"/>
        </w:rPr>
      </w:pPr>
    </w:p>
    <w:p w:rsidR="004B5864" w:rsidRPr="004B5864" w:rsidRDefault="004B5864" w:rsidP="004B5864">
      <w:pPr>
        <w:spacing w:line="272" w:lineRule="auto"/>
        <w:ind w:firstLine="708"/>
        <w:jc w:val="both"/>
        <w:rPr>
          <w:rFonts w:eastAsia="Times New Roman"/>
          <w:sz w:val="24"/>
          <w:szCs w:val="24"/>
        </w:rPr>
      </w:pPr>
      <w:r w:rsidRPr="004B5864">
        <w:rPr>
          <w:rFonts w:eastAsia="Times New Roman"/>
          <w:sz w:val="24"/>
          <w:szCs w:val="24"/>
        </w:rPr>
        <w:t>Организация физического развития воспитанников осуществляется в рамках занятий по физической культуре (2 раза в помещении - физкультурном зале под руководством инструктора по физической культуре, 1 раз – на свежем воздухе).</w:t>
      </w:r>
    </w:p>
    <w:p w:rsidR="004B5864" w:rsidRPr="004B5864" w:rsidRDefault="004B5864" w:rsidP="004B5864">
      <w:pPr>
        <w:spacing w:line="8" w:lineRule="exact"/>
        <w:rPr>
          <w:rFonts w:eastAsia="Times New Roman"/>
          <w:sz w:val="24"/>
          <w:szCs w:val="24"/>
        </w:rPr>
      </w:pPr>
    </w:p>
    <w:p w:rsidR="004B5864" w:rsidRPr="004B5864" w:rsidRDefault="004B5864" w:rsidP="004B5864">
      <w:pPr>
        <w:ind w:left="700"/>
        <w:rPr>
          <w:rFonts w:eastAsia="Times New Roman"/>
          <w:sz w:val="24"/>
          <w:szCs w:val="24"/>
        </w:rPr>
      </w:pPr>
      <w:r w:rsidRPr="004B5864">
        <w:rPr>
          <w:rFonts w:eastAsia="Times New Roman"/>
          <w:sz w:val="24"/>
          <w:szCs w:val="24"/>
        </w:rPr>
        <w:t xml:space="preserve">Коррекционное направление музыкальным руководителем реализуется </w:t>
      </w:r>
      <w:proofErr w:type="gramStart"/>
      <w:r w:rsidRPr="004B5864">
        <w:rPr>
          <w:rFonts w:eastAsia="Times New Roman"/>
          <w:sz w:val="24"/>
          <w:szCs w:val="24"/>
        </w:rPr>
        <w:t>в</w:t>
      </w:r>
      <w:proofErr w:type="gramEnd"/>
    </w:p>
    <w:p w:rsidR="004B5864" w:rsidRPr="004B5864" w:rsidRDefault="004B5864" w:rsidP="004B5864">
      <w:pPr>
        <w:spacing w:line="63" w:lineRule="exact"/>
        <w:rPr>
          <w:rFonts w:eastAsia="Times New Roman"/>
          <w:sz w:val="24"/>
          <w:szCs w:val="24"/>
        </w:rPr>
      </w:pPr>
    </w:p>
    <w:p w:rsidR="004B5864" w:rsidRPr="004B5864" w:rsidRDefault="004B5864" w:rsidP="004B5864">
      <w:pPr>
        <w:spacing w:line="270" w:lineRule="auto"/>
        <w:jc w:val="both"/>
        <w:rPr>
          <w:rFonts w:eastAsia="Times New Roman"/>
          <w:sz w:val="24"/>
          <w:szCs w:val="24"/>
        </w:rPr>
      </w:pPr>
      <w:proofErr w:type="gramStart"/>
      <w:r w:rsidRPr="004B5864">
        <w:rPr>
          <w:rFonts w:eastAsia="Times New Roman"/>
          <w:sz w:val="24"/>
          <w:szCs w:val="24"/>
        </w:rPr>
        <w:lastRenderedPageBreak/>
        <w:t>рамках</w:t>
      </w:r>
      <w:proofErr w:type="gramEnd"/>
      <w:r w:rsidRPr="004B5864">
        <w:rPr>
          <w:rFonts w:eastAsia="Times New Roman"/>
          <w:sz w:val="24"/>
          <w:szCs w:val="24"/>
        </w:rPr>
        <w:t xml:space="preserve"> образовательной деятельности посредством интеграции образовательных областей и средств решения коррекционных и образовательных задач.</w:t>
      </w:r>
    </w:p>
    <w:p w:rsidR="004B5864" w:rsidRPr="004B5864" w:rsidRDefault="004B5864" w:rsidP="004B5864">
      <w:pPr>
        <w:tabs>
          <w:tab w:val="left" w:pos="1001"/>
        </w:tabs>
        <w:jc w:val="both"/>
        <w:rPr>
          <w:rFonts w:eastAsia="Times New Roman"/>
          <w:sz w:val="24"/>
          <w:szCs w:val="24"/>
        </w:rPr>
      </w:pPr>
      <w:proofErr w:type="gramStart"/>
      <w:r w:rsidRPr="004B5864">
        <w:rPr>
          <w:rFonts w:eastAsia="Times New Roman"/>
          <w:sz w:val="24"/>
          <w:szCs w:val="24"/>
        </w:rPr>
        <w:t xml:space="preserve">В условиях  распространения новой  </w:t>
      </w:r>
      <w:proofErr w:type="spellStart"/>
      <w:r w:rsidRPr="004B5864">
        <w:rPr>
          <w:rFonts w:eastAsia="Times New Roman"/>
          <w:sz w:val="24"/>
          <w:szCs w:val="24"/>
        </w:rPr>
        <w:t>коронавирусной</w:t>
      </w:r>
      <w:proofErr w:type="spellEnd"/>
      <w:r w:rsidRPr="004B5864">
        <w:rPr>
          <w:rFonts w:eastAsia="Times New Roman"/>
          <w:sz w:val="24"/>
          <w:szCs w:val="24"/>
        </w:rPr>
        <w:t xml:space="preserve">  инфекции (COVID-</w:t>
      </w:r>
      <w:proofErr w:type="gramEnd"/>
    </w:p>
    <w:p w:rsidR="004B5864" w:rsidRPr="004B5864" w:rsidRDefault="004B5864" w:rsidP="004B5864">
      <w:pPr>
        <w:spacing w:line="64" w:lineRule="exact"/>
        <w:jc w:val="both"/>
        <w:rPr>
          <w:rFonts w:eastAsia="Times New Roman"/>
          <w:sz w:val="24"/>
          <w:szCs w:val="24"/>
        </w:rPr>
      </w:pPr>
    </w:p>
    <w:p w:rsidR="004B5864" w:rsidRPr="004B5864" w:rsidRDefault="004B5864" w:rsidP="004B5864">
      <w:pPr>
        <w:numPr>
          <w:ilvl w:val="0"/>
          <w:numId w:val="6"/>
        </w:numPr>
        <w:tabs>
          <w:tab w:val="left" w:pos="524"/>
        </w:tabs>
        <w:spacing w:line="270" w:lineRule="auto"/>
        <w:ind w:left="1" w:hanging="1"/>
        <w:jc w:val="both"/>
        <w:rPr>
          <w:rFonts w:eastAsia="Times New Roman"/>
          <w:sz w:val="24"/>
          <w:szCs w:val="24"/>
        </w:rPr>
      </w:pPr>
      <w:r w:rsidRPr="004B5864">
        <w:rPr>
          <w:rFonts w:eastAsia="Times New Roman"/>
          <w:sz w:val="24"/>
          <w:szCs w:val="24"/>
        </w:rPr>
        <w:t>в ДОУ обеспечена групповая изоляция с проведением всех занятий в помещениях групповой ячейки и (или) на открытом воздухе отдельно от других групповых ячеек.</w:t>
      </w:r>
    </w:p>
    <w:p w:rsidR="004B5864" w:rsidRPr="004B5864" w:rsidRDefault="004B5864" w:rsidP="004B5864">
      <w:pPr>
        <w:spacing w:line="24" w:lineRule="exact"/>
        <w:jc w:val="both"/>
        <w:rPr>
          <w:rFonts w:eastAsia="Times New Roman"/>
          <w:sz w:val="24"/>
          <w:szCs w:val="24"/>
        </w:rPr>
      </w:pPr>
    </w:p>
    <w:p w:rsidR="004B5864" w:rsidRPr="004B5864" w:rsidRDefault="004B5864" w:rsidP="004B5864">
      <w:pPr>
        <w:spacing w:line="270" w:lineRule="auto"/>
        <w:ind w:left="1" w:right="20" w:firstLine="708"/>
        <w:jc w:val="both"/>
        <w:rPr>
          <w:rFonts w:eastAsia="Times New Roman"/>
          <w:sz w:val="24"/>
          <w:szCs w:val="24"/>
        </w:rPr>
      </w:pPr>
      <w:r w:rsidRPr="004B5864">
        <w:rPr>
          <w:rFonts w:eastAsia="Times New Roman"/>
          <w:sz w:val="24"/>
          <w:szCs w:val="24"/>
        </w:rPr>
        <w:t>При использовании музыкального или спортивного зала после каждого посещения проводится влажная уборка с применением дезинфицирующих средств. Количество детей в группах не более 50 % от проектной вместимости.</w:t>
      </w:r>
    </w:p>
    <w:p w:rsidR="004B5864" w:rsidRPr="004B5864" w:rsidRDefault="004B5864" w:rsidP="004B5864">
      <w:pPr>
        <w:spacing w:line="22" w:lineRule="exact"/>
        <w:jc w:val="both"/>
        <w:rPr>
          <w:rFonts w:eastAsia="Times New Roman"/>
          <w:sz w:val="24"/>
          <w:szCs w:val="24"/>
        </w:rPr>
      </w:pPr>
    </w:p>
    <w:p w:rsidR="004B5864" w:rsidRPr="004B5864" w:rsidRDefault="004B5864" w:rsidP="004B5864">
      <w:pPr>
        <w:spacing w:line="274" w:lineRule="auto"/>
        <w:ind w:left="1" w:firstLine="708"/>
        <w:jc w:val="both"/>
        <w:rPr>
          <w:rFonts w:eastAsia="Times New Roman"/>
          <w:sz w:val="24"/>
          <w:szCs w:val="24"/>
        </w:rPr>
      </w:pPr>
      <w:r w:rsidRPr="004B5864">
        <w:rPr>
          <w:rFonts w:eastAsia="Times New Roman"/>
          <w:sz w:val="24"/>
          <w:szCs w:val="24"/>
        </w:rPr>
        <w:t xml:space="preserve">Деятельность педагога-психолога направлена на развитие эмоционально-волевой сферы детей и формирование положительных личностных качеств, совершенствование адаптационных механизмов, развитие регуляции деятельности и поведения, предупреждение школьной </w:t>
      </w:r>
      <w:proofErr w:type="spellStart"/>
      <w:r w:rsidRPr="004B5864">
        <w:rPr>
          <w:rFonts w:eastAsia="Times New Roman"/>
          <w:sz w:val="24"/>
          <w:szCs w:val="24"/>
        </w:rPr>
        <w:t>дезадаптации</w:t>
      </w:r>
      <w:proofErr w:type="spellEnd"/>
      <w:r w:rsidRPr="004B5864">
        <w:rPr>
          <w:rFonts w:eastAsia="Times New Roman"/>
          <w:sz w:val="24"/>
          <w:szCs w:val="24"/>
        </w:rPr>
        <w:t>. Коррекционно-развивающая деятельность проводится малыми подгруппами или индивидуально. Подгруппы формируются на основе анализа диагностических данных, на основе сходства проблем, сроки реализации коррекционной программы предусмотрены разработанной программой психологической коррекции, индивидуальным маршрутом ребенка.</w:t>
      </w:r>
    </w:p>
    <w:p w:rsidR="004B5864" w:rsidRPr="004B5864" w:rsidRDefault="004B5864" w:rsidP="004B5864">
      <w:pPr>
        <w:spacing w:line="25" w:lineRule="exact"/>
        <w:jc w:val="both"/>
        <w:rPr>
          <w:rFonts w:eastAsia="Times New Roman"/>
          <w:sz w:val="24"/>
          <w:szCs w:val="24"/>
        </w:rPr>
      </w:pPr>
    </w:p>
    <w:p w:rsidR="004B5864" w:rsidRPr="004B5864" w:rsidRDefault="004B5864" w:rsidP="004B5864">
      <w:pPr>
        <w:spacing w:line="271" w:lineRule="auto"/>
        <w:ind w:left="1" w:firstLine="708"/>
        <w:jc w:val="both"/>
        <w:rPr>
          <w:rFonts w:eastAsia="Times New Roman"/>
          <w:sz w:val="24"/>
          <w:szCs w:val="24"/>
        </w:rPr>
      </w:pPr>
      <w:r w:rsidRPr="004B5864">
        <w:rPr>
          <w:rFonts w:eastAsia="Times New Roman"/>
          <w:sz w:val="24"/>
          <w:szCs w:val="24"/>
        </w:rPr>
        <w:t>На основании вышеперечисленных требований для каждой возрастной группы ДОУ составлено расписание образовательной деятельности для групп комбинированной направленности.</w:t>
      </w:r>
    </w:p>
    <w:p w:rsidR="004B5864" w:rsidRPr="004B5864" w:rsidRDefault="004B5864" w:rsidP="004B5864">
      <w:pPr>
        <w:spacing w:line="20" w:lineRule="exact"/>
        <w:jc w:val="both"/>
        <w:rPr>
          <w:rFonts w:eastAsia="Times New Roman"/>
          <w:sz w:val="24"/>
          <w:szCs w:val="24"/>
        </w:rPr>
      </w:pPr>
    </w:p>
    <w:p w:rsidR="004B5864" w:rsidRPr="004B5864" w:rsidRDefault="004B5864" w:rsidP="004B5864">
      <w:pPr>
        <w:spacing w:line="274" w:lineRule="auto"/>
        <w:ind w:left="1" w:firstLine="708"/>
        <w:jc w:val="both"/>
        <w:rPr>
          <w:rFonts w:eastAsia="Times New Roman"/>
          <w:sz w:val="24"/>
          <w:szCs w:val="24"/>
        </w:rPr>
      </w:pPr>
      <w:r w:rsidRPr="004B5864">
        <w:rPr>
          <w:rFonts w:eastAsia="Times New Roman"/>
          <w:sz w:val="24"/>
          <w:szCs w:val="24"/>
        </w:rPr>
        <w:t>Организация образовательной деятельности взрослых и детей по реализации и освоению образовательной программы ДОУ осуществляется также в ходе режимных моментов, в совместной деятельности взрослого и детей, самостоятельной деятельности детей ежедневно в различных видах детской деятельности (общении, игре, познавательно-исследовательской, двигательной, продуктивной деятельности - как сквозных механизмов развития ребенка).</w:t>
      </w:r>
    </w:p>
    <w:p w:rsidR="004B5864" w:rsidRPr="004B5864" w:rsidRDefault="004B5864" w:rsidP="004B5864">
      <w:pPr>
        <w:spacing w:line="19" w:lineRule="exact"/>
        <w:jc w:val="both"/>
        <w:rPr>
          <w:rFonts w:eastAsia="Times New Roman"/>
          <w:sz w:val="24"/>
          <w:szCs w:val="24"/>
        </w:rPr>
      </w:pPr>
    </w:p>
    <w:p w:rsidR="004B5864" w:rsidRPr="004B5864" w:rsidRDefault="004B5864" w:rsidP="004B5864">
      <w:pPr>
        <w:spacing w:line="273" w:lineRule="auto"/>
        <w:ind w:left="1" w:firstLine="708"/>
        <w:jc w:val="both"/>
        <w:rPr>
          <w:rFonts w:eastAsia="Times New Roman"/>
          <w:sz w:val="24"/>
          <w:szCs w:val="24"/>
        </w:rPr>
      </w:pPr>
      <w:r w:rsidRPr="004B5864">
        <w:rPr>
          <w:rFonts w:eastAsia="Times New Roman"/>
          <w:sz w:val="24"/>
          <w:szCs w:val="24"/>
        </w:rPr>
        <w:t>Образовательная деятельность реализуется через организацию и интеграцию различных видов детской деятельности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и решения конкретных образовательных задач.</w:t>
      </w:r>
    </w:p>
    <w:p w:rsidR="004B5864" w:rsidRPr="004B5864" w:rsidRDefault="004B5864" w:rsidP="004B5864">
      <w:pPr>
        <w:spacing w:line="19" w:lineRule="exact"/>
        <w:jc w:val="both"/>
        <w:rPr>
          <w:rFonts w:eastAsia="Times New Roman"/>
          <w:sz w:val="24"/>
          <w:szCs w:val="24"/>
        </w:rPr>
      </w:pPr>
    </w:p>
    <w:p w:rsidR="004B5864" w:rsidRPr="004B5864" w:rsidRDefault="004B5864" w:rsidP="004B5864">
      <w:pPr>
        <w:numPr>
          <w:ilvl w:val="1"/>
          <w:numId w:val="6"/>
        </w:numPr>
        <w:tabs>
          <w:tab w:val="left" w:pos="1047"/>
        </w:tabs>
        <w:spacing w:line="271" w:lineRule="auto"/>
        <w:ind w:left="1" w:firstLine="707"/>
        <w:jc w:val="both"/>
        <w:rPr>
          <w:rFonts w:eastAsia="Times New Roman"/>
          <w:sz w:val="24"/>
          <w:szCs w:val="24"/>
        </w:rPr>
      </w:pPr>
      <w:r w:rsidRPr="004B5864">
        <w:rPr>
          <w:rFonts w:eastAsia="Times New Roman"/>
          <w:sz w:val="24"/>
          <w:szCs w:val="24"/>
        </w:rPr>
        <w:t>середине учебного года (декабрь) для воспитанников организуются недельные каникулы, во время которых организуется образовательная деятельность только физического и художественно-эстетического направлений.</w:t>
      </w:r>
    </w:p>
    <w:p w:rsidR="004B5864" w:rsidRPr="004B5864" w:rsidRDefault="004B5864" w:rsidP="004B5864">
      <w:pPr>
        <w:spacing w:line="20" w:lineRule="exact"/>
        <w:jc w:val="both"/>
        <w:rPr>
          <w:rFonts w:eastAsia="Times New Roman"/>
          <w:sz w:val="24"/>
          <w:szCs w:val="24"/>
        </w:rPr>
      </w:pPr>
    </w:p>
    <w:p w:rsidR="004B5864" w:rsidRPr="004B5864" w:rsidRDefault="004B5864" w:rsidP="004B5864">
      <w:pPr>
        <w:numPr>
          <w:ilvl w:val="1"/>
          <w:numId w:val="6"/>
        </w:numPr>
        <w:tabs>
          <w:tab w:val="left" w:pos="1179"/>
        </w:tabs>
        <w:spacing w:line="265" w:lineRule="auto"/>
        <w:ind w:left="1" w:firstLine="707"/>
        <w:jc w:val="both"/>
        <w:rPr>
          <w:rFonts w:eastAsia="Times New Roman"/>
          <w:sz w:val="24"/>
          <w:szCs w:val="24"/>
        </w:rPr>
      </w:pPr>
      <w:r w:rsidRPr="004B5864">
        <w:rPr>
          <w:rFonts w:eastAsia="Times New Roman"/>
          <w:sz w:val="24"/>
          <w:szCs w:val="24"/>
        </w:rPr>
        <w:t>летний оздоровительный период образовательная деятельность организуется на воздухе. В данный период года воспитателями осуществляется</w:t>
      </w:r>
    </w:p>
    <w:p w:rsidR="004B5864" w:rsidRPr="004B5864" w:rsidRDefault="004B5864" w:rsidP="004B5864">
      <w:pPr>
        <w:spacing w:line="30" w:lineRule="exact"/>
        <w:jc w:val="both"/>
        <w:rPr>
          <w:rFonts w:eastAsia="Times New Roman"/>
          <w:sz w:val="24"/>
          <w:szCs w:val="24"/>
        </w:rPr>
      </w:pPr>
    </w:p>
    <w:p w:rsidR="004B5864" w:rsidRPr="004B5864" w:rsidRDefault="004B5864" w:rsidP="004B5864">
      <w:pPr>
        <w:spacing w:line="265" w:lineRule="auto"/>
        <w:ind w:left="1"/>
        <w:jc w:val="both"/>
        <w:rPr>
          <w:rFonts w:eastAsia="Times New Roman"/>
          <w:sz w:val="24"/>
          <w:szCs w:val="24"/>
        </w:rPr>
      </w:pPr>
      <w:r w:rsidRPr="004B5864">
        <w:rPr>
          <w:rFonts w:eastAsia="Times New Roman"/>
          <w:sz w:val="24"/>
          <w:szCs w:val="24"/>
        </w:rPr>
        <w:t>воспитательная, физкультурно-оздоровительная работа, деятельность художественно-эстетической направленности.</w:t>
      </w:r>
    </w:p>
    <w:p w:rsidR="004B5864" w:rsidRDefault="004B5864" w:rsidP="004B5864">
      <w:pPr>
        <w:spacing w:line="384" w:lineRule="exact"/>
        <w:jc w:val="both"/>
        <w:rPr>
          <w:sz w:val="20"/>
          <w:szCs w:val="20"/>
        </w:rPr>
      </w:pPr>
    </w:p>
    <w:p w:rsidR="004B5864" w:rsidRDefault="004B5864" w:rsidP="004B5864">
      <w:pPr>
        <w:spacing w:line="271" w:lineRule="auto"/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4B5864" w:rsidRDefault="004B5864" w:rsidP="004B5864">
      <w:pPr>
        <w:spacing w:line="271" w:lineRule="auto"/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4B5864" w:rsidRDefault="004B5864" w:rsidP="004B5864">
      <w:pPr>
        <w:spacing w:line="271" w:lineRule="auto"/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4B5864" w:rsidRDefault="004B5864" w:rsidP="004B5864">
      <w:pPr>
        <w:spacing w:line="271" w:lineRule="auto"/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4B5864" w:rsidRDefault="004B5864" w:rsidP="004B5864">
      <w:pPr>
        <w:spacing w:line="271" w:lineRule="auto"/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4B5864" w:rsidRDefault="004B5864" w:rsidP="004B5864">
      <w:pPr>
        <w:spacing w:line="271" w:lineRule="auto"/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4B5864" w:rsidRDefault="004B5864" w:rsidP="004B5864">
      <w:pPr>
        <w:spacing w:line="271" w:lineRule="auto"/>
        <w:ind w:right="2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Объем образовательной деятельности групп  комбинированной направленности для детей с нарушениями речи и ЗПР на 2020-2021 учебный год</w:t>
      </w:r>
    </w:p>
    <w:p w:rsidR="004B5864" w:rsidRPr="00D00952" w:rsidRDefault="004B5864" w:rsidP="004B5864">
      <w:pPr>
        <w:rPr>
          <w:rFonts w:ascii="Calibri" w:eastAsia="Times New Roman" w:hAnsi="Calibri" w:cs="Calibri"/>
          <w:sz w:val="24"/>
          <w:szCs w:val="24"/>
        </w:rPr>
      </w:pPr>
    </w:p>
    <w:p w:rsidR="004B5864" w:rsidRPr="00D00952" w:rsidRDefault="004B5864" w:rsidP="004B5864">
      <w:pPr>
        <w:rPr>
          <w:rFonts w:ascii="Calibri" w:eastAsia="Times New Roman" w:hAnsi="Calibri" w:cs="Calibri"/>
          <w:sz w:val="24"/>
          <w:szCs w:val="24"/>
        </w:rPr>
      </w:pPr>
    </w:p>
    <w:tbl>
      <w:tblPr>
        <w:tblStyle w:val="15"/>
        <w:tblW w:w="10065" w:type="dxa"/>
        <w:tblInd w:w="-34" w:type="dxa"/>
        <w:tblLayout w:type="fixed"/>
        <w:tblLook w:val="04A0"/>
      </w:tblPr>
      <w:tblGrid>
        <w:gridCol w:w="2207"/>
        <w:gridCol w:w="3898"/>
        <w:gridCol w:w="45"/>
        <w:gridCol w:w="12"/>
        <w:gridCol w:w="1917"/>
        <w:gridCol w:w="142"/>
        <w:gridCol w:w="1844"/>
      </w:tblGrid>
      <w:tr w:rsidR="004B5864" w:rsidRPr="00D00952" w:rsidTr="005F1AC1">
        <w:tc>
          <w:tcPr>
            <w:tcW w:w="10065" w:type="dxa"/>
            <w:gridSpan w:val="7"/>
          </w:tcPr>
          <w:p w:rsidR="004B5864" w:rsidRPr="00D00952" w:rsidRDefault="004B5864" w:rsidP="005F1AC1">
            <w:pPr>
              <w:jc w:val="center"/>
              <w:rPr>
                <w:rFonts w:eastAsia="Calibri"/>
              </w:rPr>
            </w:pPr>
            <w:r w:rsidRPr="00D00952">
              <w:rPr>
                <w:rFonts w:eastAsia="Calibri"/>
              </w:rPr>
              <w:t>Организованная образовательная деятельность</w:t>
            </w:r>
          </w:p>
        </w:tc>
      </w:tr>
      <w:tr w:rsidR="004B5864" w:rsidRPr="00D00952" w:rsidTr="005F1AC1">
        <w:trPr>
          <w:trHeight w:val="300"/>
        </w:trPr>
        <w:tc>
          <w:tcPr>
            <w:tcW w:w="2207" w:type="dxa"/>
            <w:vMerge w:val="restart"/>
          </w:tcPr>
          <w:p w:rsidR="004B5864" w:rsidRPr="00D00952" w:rsidRDefault="004B5864" w:rsidP="005F1AC1">
            <w:pPr>
              <w:rPr>
                <w:rFonts w:eastAsia="Calibri"/>
              </w:rPr>
            </w:pPr>
            <w:r w:rsidRPr="00D00952">
              <w:rPr>
                <w:rFonts w:eastAsia="Calibri"/>
              </w:rPr>
              <w:t xml:space="preserve">Образовательная область </w:t>
            </w:r>
          </w:p>
        </w:tc>
        <w:tc>
          <w:tcPr>
            <w:tcW w:w="3955" w:type="dxa"/>
            <w:gridSpan w:val="3"/>
            <w:vMerge w:val="restart"/>
          </w:tcPr>
          <w:p w:rsidR="004B5864" w:rsidRPr="00D00952" w:rsidRDefault="004B5864" w:rsidP="005F1AC1">
            <w:pPr>
              <w:rPr>
                <w:rFonts w:eastAsia="Calibri"/>
              </w:rPr>
            </w:pPr>
            <w:r w:rsidRPr="00D00952">
              <w:rPr>
                <w:rFonts w:eastAsia="Times New Roman"/>
              </w:rPr>
              <w:t>Базовый вид деятельности</w:t>
            </w:r>
          </w:p>
        </w:tc>
        <w:tc>
          <w:tcPr>
            <w:tcW w:w="3903" w:type="dxa"/>
            <w:gridSpan w:val="3"/>
          </w:tcPr>
          <w:p w:rsidR="004B5864" w:rsidRPr="00D00952" w:rsidRDefault="004B5864" w:rsidP="005F1AC1">
            <w:pPr>
              <w:jc w:val="center"/>
              <w:rPr>
                <w:rFonts w:eastAsia="Calibri"/>
              </w:rPr>
            </w:pPr>
            <w:r w:rsidRPr="00D00952">
              <w:rPr>
                <w:rFonts w:eastAsia="Calibri"/>
              </w:rPr>
              <w:t>Средняя группа</w:t>
            </w:r>
          </w:p>
        </w:tc>
      </w:tr>
      <w:tr w:rsidR="004B5864" w:rsidRPr="00D00952" w:rsidTr="005F1AC1">
        <w:trPr>
          <w:trHeight w:val="285"/>
        </w:trPr>
        <w:tc>
          <w:tcPr>
            <w:tcW w:w="2207" w:type="dxa"/>
            <w:vMerge/>
          </w:tcPr>
          <w:p w:rsidR="004B5864" w:rsidRPr="00D00952" w:rsidRDefault="004B5864" w:rsidP="005F1AC1">
            <w:pPr>
              <w:rPr>
                <w:rFonts w:eastAsia="Calibri"/>
              </w:rPr>
            </w:pPr>
          </w:p>
        </w:tc>
        <w:tc>
          <w:tcPr>
            <w:tcW w:w="3955" w:type="dxa"/>
            <w:gridSpan w:val="3"/>
            <w:vMerge/>
          </w:tcPr>
          <w:p w:rsidR="004B5864" w:rsidRPr="00D00952" w:rsidRDefault="004B5864" w:rsidP="005F1AC1">
            <w:pPr>
              <w:rPr>
                <w:rFonts w:eastAsia="Times New Roman"/>
              </w:rPr>
            </w:pPr>
          </w:p>
        </w:tc>
        <w:tc>
          <w:tcPr>
            <w:tcW w:w="3903" w:type="dxa"/>
            <w:gridSpan w:val="3"/>
          </w:tcPr>
          <w:p w:rsidR="004B5864" w:rsidRPr="00D00952" w:rsidRDefault="004B5864" w:rsidP="005F1AC1">
            <w:pPr>
              <w:jc w:val="center"/>
              <w:rPr>
                <w:rFonts w:eastAsia="Calibri"/>
              </w:rPr>
            </w:pPr>
            <w:r w:rsidRPr="00D00952">
              <w:rPr>
                <w:rFonts w:eastAsia="Calibri"/>
              </w:rPr>
              <w:t>4-5 лет</w:t>
            </w:r>
          </w:p>
        </w:tc>
      </w:tr>
      <w:tr w:rsidR="004B5864" w:rsidRPr="00D00952" w:rsidTr="005F1AC1">
        <w:trPr>
          <w:trHeight w:val="240"/>
        </w:trPr>
        <w:tc>
          <w:tcPr>
            <w:tcW w:w="2207" w:type="dxa"/>
            <w:vMerge/>
          </w:tcPr>
          <w:p w:rsidR="004B5864" w:rsidRPr="00D00952" w:rsidRDefault="004B5864" w:rsidP="005F1AC1">
            <w:pPr>
              <w:rPr>
                <w:rFonts w:eastAsia="Calibri"/>
              </w:rPr>
            </w:pPr>
          </w:p>
        </w:tc>
        <w:tc>
          <w:tcPr>
            <w:tcW w:w="3955" w:type="dxa"/>
            <w:gridSpan w:val="3"/>
            <w:vMerge/>
          </w:tcPr>
          <w:p w:rsidR="004B5864" w:rsidRPr="00D00952" w:rsidRDefault="004B5864" w:rsidP="005F1AC1">
            <w:pPr>
              <w:rPr>
                <w:rFonts w:eastAsia="Times New Roman"/>
              </w:rPr>
            </w:pPr>
          </w:p>
        </w:tc>
        <w:tc>
          <w:tcPr>
            <w:tcW w:w="2059" w:type="dxa"/>
            <w:gridSpan w:val="2"/>
          </w:tcPr>
          <w:p w:rsidR="004B5864" w:rsidRPr="00D00952" w:rsidRDefault="004B5864" w:rsidP="005F1AC1">
            <w:pPr>
              <w:jc w:val="center"/>
              <w:rPr>
                <w:rFonts w:eastAsia="Calibri"/>
              </w:rPr>
            </w:pPr>
            <w:proofErr w:type="spellStart"/>
            <w:r w:rsidRPr="00D00952">
              <w:rPr>
                <w:rFonts w:eastAsia="Calibri"/>
              </w:rPr>
              <w:t>Нед</w:t>
            </w:r>
            <w:proofErr w:type="spellEnd"/>
            <w:r w:rsidRPr="00D00952">
              <w:rPr>
                <w:rFonts w:eastAsia="Calibri"/>
              </w:rPr>
              <w:t>.</w:t>
            </w:r>
          </w:p>
        </w:tc>
        <w:tc>
          <w:tcPr>
            <w:tcW w:w="1844" w:type="dxa"/>
          </w:tcPr>
          <w:p w:rsidR="004B5864" w:rsidRPr="00D00952" w:rsidRDefault="004B5864" w:rsidP="005F1AC1">
            <w:pPr>
              <w:jc w:val="center"/>
              <w:rPr>
                <w:rFonts w:eastAsia="Calibri"/>
              </w:rPr>
            </w:pPr>
            <w:r w:rsidRPr="00D00952">
              <w:rPr>
                <w:rFonts w:eastAsia="Calibri"/>
              </w:rPr>
              <w:t>год</w:t>
            </w:r>
          </w:p>
        </w:tc>
      </w:tr>
      <w:tr w:rsidR="004B5864" w:rsidRPr="00D00952" w:rsidTr="005F1AC1">
        <w:tc>
          <w:tcPr>
            <w:tcW w:w="2207" w:type="dxa"/>
          </w:tcPr>
          <w:p w:rsidR="004B5864" w:rsidRPr="00D00952" w:rsidRDefault="004B5864" w:rsidP="005F1AC1">
            <w:pPr>
              <w:jc w:val="center"/>
              <w:rPr>
                <w:rFonts w:eastAsia="Times New Roman"/>
                <w:b/>
              </w:rPr>
            </w:pPr>
            <w:r w:rsidRPr="00D00952">
              <w:rPr>
                <w:rFonts w:eastAsia="Times New Roman"/>
                <w:b/>
              </w:rPr>
              <w:t>Социально-коммуникативное</w:t>
            </w:r>
          </w:p>
          <w:p w:rsidR="004B5864" w:rsidRPr="00D00952" w:rsidRDefault="004B5864" w:rsidP="005F1AC1">
            <w:pPr>
              <w:rPr>
                <w:rFonts w:eastAsia="Calibri"/>
              </w:rPr>
            </w:pPr>
            <w:r w:rsidRPr="00D00952">
              <w:rPr>
                <w:rFonts w:eastAsia="Times New Roman"/>
                <w:b/>
              </w:rPr>
              <w:t>развитие</w:t>
            </w:r>
          </w:p>
        </w:tc>
        <w:tc>
          <w:tcPr>
            <w:tcW w:w="3955" w:type="dxa"/>
            <w:gridSpan w:val="3"/>
          </w:tcPr>
          <w:p w:rsidR="004B5864" w:rsidRPr="00D00952" w:rsidRDefault="004B5864" w:rsidP="005F1AC1">
            <w:pPr>
              <w:rPr>
                <w:rFonts w:eastAsia="Times New Roman"/>
              </w:rPr>
            </w:pPr>
            <w:r w:rsidRPr="00D00952">
              <w:rPr>
                <w:rFonts w:eastAsia="Times New Roman"/>
              </w:rPr>
              <w:t>- Социализация, развитие общения, нравственное воспитание</w:t>
            </w:r>
          </w:p>
          <w:p w:rsidR="004B5864" w:rsidRPr="00D00952" w:rsidRDefault="004B5864" w:rsidP="005F1AC1">
            <w:pPr>
              <w:rPr>
                <w:rFonts w:eastAsia="Times New Roman"/>
              </w:rPr>
            </w:pPr>
            <w:r w:rsidRPr="00D00952">
              <w:rPr>
                <w:rFonts w:eastAsia="Times New Roman"/>
              </w:rPr>
              <w:t>- Ребенок в семье и сообществе, патриотическое воспитание.</w:t>
            </w:r>
          </w:p>
          <w:p w:rsidR="004B5864" w:rsidRPr="00D00952" w:rsidRDefault="004B5864" w:rsidP="005F1AC1">
            <w:pPr>
              <w:rPr>
                <w:rFonts w:eastAsia="Times New Roman"/>
              </w:rPr>
            </w:pPr>
            <w:r w:rsidRPr="00D00952">
              <w:rPr>
                <w:rFonts w:eastAsia="Times New Roman"/>
              </w:rPr>
              <w:t>-  Трудовое воспитание</w:t>
            </w:r>
          </w:p>
          <w:p w:rsidR="004B5864" w:rsidRPr="00D00952" w:rsidRDefault="004B5864" w:rsidP="005F1AC1">
            <w:pPr>
              <w:rPr>
                <w:rFonts w:eastAsia="Times New Roman"/>
              </w:rPr>
            </w:pPr>
            <w:r w:rsidRPr="00D00952">
              <w:rPr>
                <w:rFonts w:eastAsia="Times New Roman"/>
              </w:rPr>
              <w:t>самообслуживание, самостоятельность</w:t>
            </w:r>
          </w:p>
          <w:p w:rsidR="004B5864" w:rsidRPr="00D00952" w:rsidRDefault="004B5864" w:rsidP="005F1AC1">
            <w:pPr>
              <w:rPr>
                <w:rFonts w:eastAsia="Times New Roman"/>
              </w:rPr>
            </w:pPr>
            <w:r w:rsidRPr="00D00952">
              <w:rPr>
                <w:rFonts w:eastAsia="Times New Roman"/>
              </w:rPr>
              <w:t>- Игровая деятельность</w:t>
            </w:r>
          </w:p>
          <w:p w:rsidR="004B5864" w:rsidRPr="00D00952" w:rsidRDefault="004B5864" w:rsidP="005F1AC1">
            <w:pPr>
              <w:rPr>
                <w:rFonts w:eastAsia="Calibri"/>
              </w:rPr>
            </w:pPr>
            <w:r w:rsidRPr="00D00952">
              <w:rPr>
                <w:rFonts w:eastAsia="Times New Roman"/>
              </w:rPr>
              <w:t>- Формирование основ  безопасности</w:t>
            </w:r>
          </w:p>
        </w:tc>
        <w:tc>
          <w:tcPr>
            <w:tcW w:w="3903" w:type="dxa"/>
            <w:gridSpan w:val="3"/>
          </w:tcPr>
          <w:p w:rsidR="004B5864" w:rsidRPr="00D00952" w:rsidRDefault="004B5864" w:rsidP="005F1AC1">
            <w:pPr>
              <w:ind w:firstLine="709"/>
              <w:jc w:val="center"/>
              <w:rPr>
                <w:rFonts w:eastAsia="Times New Roman"/>
                <w:b/>
              </w:rPr>
            </w:pPr>
            <w:r w:rsidRPr="00D00952">
              <w:rPr>
                <w:rFonts w:eastAsia="Times New Roman"/>
                <w:b/>
              </w:rPr>
              <w:t>Через  все  виды  деятельности,</w:t>
            </w:r>
          </w:p>
          <w:p w:rsidR="004B5864" w:rsidRPr="00D00952" w:rsidRDefault="004B5864" w:rsidP="005F1AC1">
            <w:pPr>
              <w:ind w:firstLine="709"/>
              <w:jc w:val="center"/>
              <w:rPr>
                <w:rFonts w:eastAsia="Times New Roman"/>
                <w:b/>
              </w:rPr>
            </w:pPr>
            <w:r w:rsidRPr="00D00952">
              <w:rPr>
                <w:rFonts w:eastAsia="Times New Roman"/>
                <w:b/>
              </w:rPr>
              <w:t>в режимных моментах и самостоятельной деятельности</w:t>
            </w:r>
          </w:p>
          <w:p w:rsidR="004B5864" w:rsidRPr="00D00952" w:rsidRDefault="004B5864" w:rsidP="005F1AC1">
            <w:pPr>
              <w:jc w:val="center"/>
              <w:rPr>
                <w:rFonts w:eastAsia="Calibri"/>
              </w:rPr>
            </w:pPr>
            <w:r w:rsidRPr="00D00952">
              <w:rPr>
                <w:rFonts w:eastAsia="Times New Roman"/>
                <w:b/>
              </w:rPr>
              <w:t>(ежедневно)</w:t>
            </w:r>
          </w:p>
        </w:tc>
      </w:tr>
      <w:tr w:rsidR="004B5864" w:rsidRPr="00D00952" w:rsidTr="005F1AC1">
        <w:tc>
          <w:tcPr>
            <w:tcW w:w="2207" w:type="dxa"/>
            <w:vMerge w:val="restart"/>
          </w:tcPr>
          <w:p w:rsidR="004B5864" w:rsidRPr="00D00952" w:rsidRDefault="004B5864" w:rsidP="005F1AC1">
            <w:pPr>
              <w:jc w:val="center"/>
              <w:rPr>
                <w:rFonts w:eastAsia="Times New Roman"/>
                <w:b/>
              </w:rPr>
            </w:pPr>
            <w:r w:rsidRPr="00D00952">
              <w:rPr>
                <w:rFonts w:eastAsia="Times New Roman"/>
                <w:b/>
              </w:rPr>
              <w:t>Познавательное</w:t>
            </w:r>
          </w:p>
          <w:p w:rsidR="004B5864" w:rsidRPr="00D00952" w:rsidRDefault="004B5864" w:rsidP="005F1AC1">
            <w:pPr>
              <w:jc w:val="center"/>
              <w:rPr>
                <w:rFonts w:eastAsia="Times New Roman"/>
                <w:b/>
              </w:rPr>
            </w:pPr>
            <w:r w:rsidRPr="00D00952">
              <w:rPr>
                <w:rFonts w:eastAsia="Times New Roman"/>
                <w:b/>
              </w:rPr>
              <w:t>развитие</w:t>
            </w:r>
          </w:p>
          <w:p w:rsidR="004B5864" w:rsidRPr="00D00952" w:rsidRDefault="004B5864" w:rsidP="005F1AC1">
            <w:pPr>
              <w:rPr>
                <w:rFonts w:eastAsia="Times New Roman"/>
              </w:rPr>
            </w:pPr>
          </w:p>
          <w:p w:rsidR="004B5864" w:rsidRPr="00D00952" w:rsidRDefault="004B5864" w:rsidP="005F1AC1">
            <w:pPr>
              <w:rPr>
                <w:rFonts w:eastAsia="Calibri"/>
              </w:rPr>
            </w:pPr>
          </w:p>
        </w:tc>
        <w:tc>
          <w:tcPr>
            <w:tcW w:w="3955" w:type="dxa"/>
            <w:gridSpan w:val="3"/>
          </w:tcPr>
          <w:p w:rsidR="004B5864" w:rsidRPr="00D00952" w:rsidRDefault="004B5864" w:rsidP="005F1AC1">
            <w:pPr>
              <w:rPr>
                <w:rFonts w:eastAsia="Calibri"/>
              </w:rPr>
            </w:pPr>
            <w:r w:rsidRPr="00D00952">
              <w:rPr>
                <w:rFonts w:eastAsia="Times New Roman"/>
              </w:rPr>
              <w:t>- Формирование элементарных математических представлений</w:t>
            </w:r>
          </w:p>
        </w:tc>
        <w:tc>
          <w:tcPr>
            <w:tcW w:w="1917" w:type="dxa"/>
          </w:tcPr>
          <w:p w:rsidR="004B5864" w:rsidRPr="00D00952" w:rsidRDefault="004B5864" w:rsidP="005F1AC1">
            <w:pPr>
              <w:jc w:val="center"/>
              <w:rPr>
                <w:rFonts w:eastAsia="Calibri"/>
              </w:rPr>
            </w:pPr>
            <w:r w:rsidRPr="00D00952">
              <w:rPr>
                <w:rFonts w:eastAsia="Calibri"/>
              </w:rPr>
              <w:t>1</w:t>
            </w:r>
          </w:p>
        </w:tc>
        <w:tc>
          <w:tcPr>
            <w:tcW w:w="1986" w:type="dxa"/>
            <w:gridSpan w:val="2"/>
          </w:tcPr>
          <w:p w:rsidR="004B5864" w:rsidRPr="00D00952" w:rsidRDefault="004B5864" w:rsidP="005F1AC1">
            <w:pPr>
              <w:jc w:val="center"/>
              <w:rPr>
                <w:rFonts w:eastAsia="Calibri"/>
              </w:rPr>
            </w:pPr>
            <w:r w:rsidRPr="00D00952">
              <w:rPr>
                <w:rFonts w:eastAsia="Calibri"/>
              </w:rPr>
              <w:t>36</w:t>
            </w:r>
          </w:p>
        </w:tc>
      </w:tr>
      <w:tr w:rsidR="004B5864" w:rsidRPr="00D00952" w:rsidTr="005F1AC1">
        <w:tc>
          <w:tcPr>
            <w:tcW w:w="2207" w:type="dxa"/>
            <w:vMerge/>
          </w:tcPr>
          <w:p w:rsidR="004B5864" w:rsidRPr="00D00952" w:rsidRDefault="004B5864" w:rsidP="005F1AC1">
            <w:pPr>
              <w:rPr>
                <w:rFonts w:eastAsia="Calibri"/>
              </w:rPr>
            </w:pPr>
          </w:p>
        </w:tc>
        <w:tc>
          <w:tcPr>
            <w:tcW w:w="3955" w:type="dxa"/>
            <w:gridSpan w:val="3"/>
          </w:tcPr>
          <w:p w:rsidR="004B5864" w:rsidRPr="00D00952" w:rsidRDefault="004B5864" w:rsidP="005F1AC1">
            <w:pPr>
              <w:rPr>
                <w:rFonts w:eastAsia="Times New Roman"/>
              </w:rPr>
            </w:pPr>
            <w:r w:rsidRPr="00D00952">
              <w:rPr>
                <w:rFonts w:eastAsia="Times New Roman"/>
              </w:rPr>
              <w:t xml:space="preserve">- Ознакомление с окружающим  миром </w:t>
            </w:r>
          </w:p>
          <w:p w:rsidR="004B5864" w:rsidRPr="00D00952" w:rsidRDefault="004B5864" w:rsidP="005F1AC1">
            <w:pPr>
              <w:rPr>
                <w:rFonts w:eastAsia="Times New Roman"/>
              </w:rPr>
            </w:pPr>
            <w:r w:rsidRPr="00D00952">
              <w:rPr>
                <w:rFonts w:eastAsia="Times New Roman"/>
              </w:rPr>
              <w:t xml:space="preserve"> - Познавательно – исследовательская</w:t>
            </w:r>
            <w:proofErr w:type="gramStart"/>
            <w:r w:rsidRPr="00D00952">
              <w:rPr>
                <w:rFonts w:eastAsia="Times New Roman"/>
              </w:rPr>
              <w:t xml:space="preserve"> ,</w:t>
            </w:r>
            <w:proofErr w:type="gramEnd"/>
            <w:r w:rsidRPr="00D00952">
              <w:rPr>
                <w:rFonts w:eastAsia="Times New Roman"/>
              </w:rPr>
              <w:t xml:space="preserve"> экспериментальная деятельность  </w:t>
            </w:r>
          </w:p>
          <w:p w:rsidR="004B5864" w:rsidRPr="00D00952" w:rsidRDefault="004B5864" w:rsidP="005F1AC1">
            <w:pPr>
              <w:rPr>
                <w:rFonts w:eastAsia="Calibri"/>
              </w:rPr>
            </w:pPr>
            <w:r w:rsidRPr="00D00952">
              <w:rPr>
                <w:rFonts w:eastAsia="Times New Roman"/>
              </w:rPr>
              <w:t xml:space="preserve">- Приобщение к </w:t>
            </w:r>
            <w:proofErr w:type="spellStart"/>
            <w:r w:rsidRPr="00D00952">
              <w:rPr>
                <w:rFonts w:eastAsia="Times New Roman"/>
              </w:rPr>
              <w:t>социокультурным</w:t>
            </w:r>
            <w:proofErr w:type="spellEnd"/>
            <w:r w:rsidRPr="00D00952">
              <w:rPr>
                <w:rFonts w:eastAsia="Times New Roman"/>
              </w:rPr>
              <w:t xml:space="preserve">  ценностям</w:t>
            </w:r>
          </w:p>
        </w:tc>
        <w:tc>
          <w:tcPr>
            <w:tcW w:w="1917" w:type="dxa"/>
          </w:tcPr>
          <w:p w:rsidR="004B5864" w:rsidRPr="00D00952" w:rsidRDefault="004B5864" w:rsidP="005F1AC1">
            <w:pPr>
              <w:jc w:val="center"/>
              <w:rPr>
                <w:rFonts w:eastAsia="Calibri"/>
              </w:rPr>
            </w:pPr>
            <w:r w:rsidRPr="00D00952">
              <w:rPr>
                <w:rFonts w:eastAsia="Calibri"/>
              </w:rPr>
              <w:t>0,5</w:t>
            </w:r>
          </w:p>
        </w:tc>
        <w:tc>
          <w:tcPr>
            <w:tcW w:w="1986" w:type="dxa"/>
            <w:gridSpan w:val="2"/>
          </w:tcPr>
          <w:p w:rsidR="004B5864" w:rsidRPr="00D00952" w:rsidRDefault="004B5864" w:rsidP="005F1AC1">
            <w:pPr>
              <w:jc w:val="center"/>
              <w:rPr>
                <w:rFonts w:eastAsia="Calibri"/>
              </w:rPr>
            </w:pPr>
            <w:r w:rsidRPr="00D00952">
              <w:rPr>
                <w:rFonts w:eastAsia="Calibri"/>
              </w:rPr>
              <w:t>18</w:t>
            </w:r>
          </w:p>
        </w:tc>
      </w:tr>
      <w:tr w:rsidR="004B5864" w:rsidRPr="00D00952" w:rsidTr="005F1AC1">
        <w:tc>
          <w:tcPr>
            <w:tcW w:w="2207" w:type="dxa"/>
          </w:tcPr>
          <w:p w:rsidR="004B5864" w:rsidRPr="00D00952" w:rsidRDefault="004B5864" w:rsidP="005F1AC1">
            <w:pPr>
              <w:rPr>
                <w:rFonts w:eastAsia="Times New Roman"/>
              </w:rPr>
            </w:pPr>
            <w:r w:rsidRPr="00D00952">
              <w:rPr>
                <w:rFonts w:eastAsia="Times New Roman"/>
              </w:rPr>
              <w:t>Часть,</w:t>
            </w:r>
          </w:p>
          <w:p w:rsidR="004B5864" w:rsidRPr="00D00952" w:rsidRDefault="004B5864" w:rsidP="005F1AC1">
            <w:pPr>
              <w:rPr>
                <w:rFonts w:eastAsia="Calibri"/>
              </w:rPr>
            </w:pPr>
            <w:proofErr w:type="gramStart"/>
            <w:r w:rsidRPr="00D00952">
              <w:rPr>
                <w:rFonts w:eastAsia="Times New Roman"/>
              </w:rPr>
              <w:t>формируемая</w:t>
            </w:r>
            <w:proofErr w:type="gramEnd"/>
            <w:r w:rsidRPr="00D00952">
              <w:rPr>
                <w:rFonts w:eastAsia="Times New Roman"/>
              </w:rPr>
              <w:t xml:space="preserve"> участниками образовательных отношений</w:t>
            </w:r>
          </w:p>
        </w:tc>
        <w:tc>
          <w:tcPr>
            <w:tcW w:w="3955" w:type="dxa"/>
            <w:gridSpan w:val="3"/>
          </w:tcPr>
          <w:p w:rsidR="004B5864" w:rsidRPr="00D00952" w:rsidRDefault="004B5864" w:rsidP="005F1AC1">
            <w:pPr>
              <w:rPr>
                <w:rFonts w:eastAsia="Calibri"/>
              </w:rPr>
            </w:pPr>
            <w:r w:rsidRPr="00D00952">
              <w:rPr>
                <w:rFonts w:eastAsia="Times New Roman"/>
              </w:rPr>
              <w:t>Программа, разработанная самостоятельно «Дорогою добра», ориентирована на духовно-нравственное воспитание</w:t>
            </w:r>
          </w:p>
        </w:tc>
        <w:tc>
          <w:tcPr>
            <w:tcW w:w="1917" w:type="dxa"/>
          </w:tcPr>
          <w:p w:rsidR="004B5864" w:rsidRPr="00D00952" w:rsidRDefault="004B5864" w:rsidP="005F1AC1">
            <w:pPr>
              <w:jc w:val="center"/>
              <w:rPr>
                <w:rFonts w:eastAsia="Calibri"/>
              </w:rPr>
            </w:pPr>
            <w:r w:rsidRPr="00D00952">
              <w:rPr>
                <w:rFonts w:eastAsia="Calibri"/>
              </w:rPr>
              <w:t>0,5</w:t>
            </w:r>
          </w:p>
        </w:tc>
        <w:tc>
          <w:tcPr>
            <w:tcW w:w="1986" w:type="dxa"/>
            <w:gridSpan w:val="2"/>
          </w:tcPr>
          <w:p w:rsidR="004B5864" w:rsidRPr="00D00952" w:rsidRDefault="004B5864" w:rsidP="005F1AC1">
            <w:pPr>
              <w:jc w:val="center"/>
              <w:rPr>
                <w:rFonts w:eastAsia="Calibri"/>
              </w:rPr>
            </w:pPr>
            <w:r w:rsidRPr="00D00952">
              <w:rPr>
                <w:rFonts w:eastAsia="Calibri"/>
              </w:rPr>
              <w:t>18</w:t>
            </w:r>
          </w:p>
        </w:tc>
      </w:tr>
      <w:tr w:rsidR="004B5864" w:rsidRPr="00D00952" w:rsidTr="005F1AC1">
        <w:tc>
          <w:tcPr>
            <w:tcW w:w="2207" w:type="dxa"/>
            <w:vMerge w:val="restart"/>
          </w:tcPr>
          <w:p w:rsidR="004B5864" w:rsidRPr="00D00952" w:rsidRDefault="004B5864" w:rsidP="005F1AC1">
            <w:pPr>
              <w:rPr>
                <w:rFonts w:eastAsia="Calibri"/>
              </w:rPr>
            </w:pPr>
            <w:r w:rsidRPr="00D00952">
              <w:rPr>
                <w:rFonts w:eastAsia="Times New Roman"/>
                <w:b/>
              </w:rPr>
              <w:t>Речевое развитие</w:t>
            </w:r>
          </w:p>
        </w:tc>
        <w:tc>
          <w:tcPr>
            <w:tcW w:w="3955" w:type="dxa"/>
            <w:gridSpan w:val="3"/>
          </w:tcPr>
          <w:p w:rsidR="004B5864" w:rsidRPr="00D00952" w:rsidRDefault="004B5864" w:rsidP="005F1AC1">
            <w:pPr>
              <w:rPr>
                <w:rFonts w:eastAsia="Calibri"/>
              </w:rPr>
            </w:pPr>
            <w:r w:rsidRPr="00D00952">
              <w:rPr>
                <w:rFonts w:eastAsia="Calibri"/>
              </w:rPr>
              <w:t xml:space="preserve">- развитие речи  </w:t>
            </w:r>
          </w:p>
        </w:tc>
        <w:tc>
          <w:tcPr>
            <w:tcW w:w="1917" w:type="dxa"/>
          </w:tcPr>
          <w:p w:rsidR="004B5864" w:rsidRPr="00D00952" w:rsidRDefault="004B5864" w:rsidP="005F1AC1">
            <w:pPr>
              <w:jc w:val="center"/>
              <w:rPr>
                <w:rFonts w:eastAsia="Calibri"/>
              </w:rPr>
            </w:pPr>
            <w:r w:rsidRPr="00D00952">
              <w:rPr>
                <w:rFonts w:eastAsia="Calibri"/>
              </w:rPr>
              <w:t>1</w:t>
            </w:r>
          </w:p>
        </w:tc>
        <w:tc>
          <w:tcPr>
            <w:tcW w:w="1986" w:type="dxa"/>
            <w:gridSpan w:val="2"/>
          </w:tcPr>
          <w:p w:rsidR="004B5864" w:rsidRPr="00D00952" w:rsidRDefault="004B5864" w:rsidP="005F1AC1">
            <w:pPr>
              <w:jc w:val="center"/>
              <w:rPr>
                <w:rFonts w:eastAsia="Calibri"/>
              </w:rPr>
            </w:pPr>
            <w:r w:rsidRPr="00D00952">
              <w:rPr>
                <w:rFonts w:eastAsia="Calibri"/>
              </w:rPr>
              <w:t>36</w:t>
            </w:r>
          </w:p>
        </w:tc>
      </w:tr>
      <w:tr w:rsidR="004B5864" w:rsidRPr="00D00952" w:rsidTr="005F1AC1">
        <w:tc>
          <w:tcPr>
            <w:tcW w:w="2207" w:type="dxa"/>
            <w:vMerge/>
          </w:tcPr>
          <w:p w:rsidR="004B5864" w:rsidRPr="00D00952" w:rsidRDefault="004B5864" w:rsidP="005F1AC1">
            <w:pPr>
              <w:rPr>
                <w:rFonts w:eastAsia="Calibri"/>
              </w:rPr>
            </w:pPr>
          </w:p>
        </w:tc>
        <w:tc>
          <w:tcPr>
            <w:tcW w:w="3955" w:type="dxa"/>
            <w:gridSpan w:val="3"/>
          </w:tcPr>
          <w:p w:rsidR="004B5864" w:rsidRPr="0046254F" w:rsidRDefault="004B5864" w:rsidP="005F1AC1">
            <w:pPr>
              <w:rPr>
                <w:rFonts w:eastAsia="Calibri"/>
                <w:b/>
              </w:rPr>
            </w:pPr>
            <w:r w:rsidRPr="0046254F">
              <w:rPr>
                <w:rFonts w:eastAsia="Calibri"/>
                <w:b/>
              </w:rPr>
              <w:t>Индивидуальная работа с учителем-логопедом/педагогом психологом</w:t>
            </w:r>
          </w:p>
        </w:tc>
        <w:tc>
          <w:tcPr>
            <w:tcW w:w="1917" w:type="dxa"/>
          </w:tcPr>
          <w:p w:rsidR="004B5864" w:rsidRPr="00D00952" w:rsidRDefault="004B5864" w:rsidP="005F1AC1">
            <w:pPr>
              <w:jc w:val="center"/>
              <w:rPr>
                <w:rFonts w:eastAsia="Calibri"/>
              </w:rPr>
            </w:pPr>
            <w:r w:rsidRPr="00D00952">
              <w:rPr>
                <w:rFonts w:eastAsia="Calibri"/>
              </w:rPr>
              <w:t>2/2</w:t>
            </w:r>
          </w:p>
        </w:tc>
        <w:tc>
          <w:tcPr>
            <w:tcW w:w="1986" w:type="dxa"/>
            <w:gridSpan w:val="2"/>
          </w:tcPr>
          <w:p w:rsidR="004B5864" w:rsidRPr="00D00952" w:rsidRDefault="004B5864" w:rsidP="005F1AC1">
            <w:pPr>
              <w:jc w:val="center"/>
              <w:rPr>
                <w:rFonts w:eastAsia="Calibri"/>
              </w:rPr>
            </w:pPr>
            <w:r w:rsidRPr="00D00952">
              <w:rPr>
                <w:rFonts w:eastAsia="Calibri"/>
              </w:rPr>
              <w:t>72/72</w:t>
            </w:r>
          </w:p>
        </w:tc>
      </w:tr>
      <w:tr w:rsidR="004B5864" w:rsidRPr="00D00952" w:rsidTr="005F1AC1">
        <w:tc>
          <w:tcPr>
            <w:tcW w:w="2207" w:type="dxa"/>
            <w:vMerge/>
          </w:tcPr>
          <w:p w:rsidR="004B5864" w:rsidRPr="00D00952" w:rsidRDefault="004B5864" w:rsidP="005F1AC1">
            <w:pPr>
              <w:rPr>
                <w:rFonts w:eastAsia="Calibri"/>
              </w:rPr>
            </w:pPr>
          </w:p>
        </w:tc>
        <w:tc>
          <w:tcPr>
            <w:tcW w:w="3955" w:type="dxa"/>
            <w:gridSpan w:val="3"/>
          </w:tcPr>
          <w:p w:rsidR="004B5864" w:rsidRPr="00D00952" w:rsidRDefault="004B5864" w:rsidP="005F1AC1">
            <w:pPr>
              <w:rPr>
                <w:rFonts w:eastAsia="Calibri"/>
              </w:rPr>
            </w:pPr>
            <w:r w:rsidRPr="00D00952">
              <w:rPr>
                <w:rFonts w:eastAsia="Calibri"/>
              </w:rPr>
              <w:t xml:space="preserve">- чтение </w:t>
            </w:r>
          </w:p>
        </w:tc>
        <w:tc>
          <w:tcPr>
            <w:tcW w:w="3903" w:type="dxa"/>
            <w:gridSpan w:val="3"/>
          </w:tcPr>
          <w:p w:rsidR="004B5864" w:rsidRPr="00D00952" w:rsidRDefault="004B5864" w:rsidP="005F1AC1">
            <w:pPr>
              <w:jc w:val="center"/>
              <w:rPr>
                <w:rFonts w:eastAsia="Calibri"/>
              </w:rPr>
            </w:pPr>
            <w:r w:rsidRPr="00D00952">
              <w:rPr>
                <w:rFonts w:eastAsia="Times New Roman"/>
              </w:rPr>
              <w:t>ежедневно в ходе режимных моментов</w:t>
            </w:r>
          </w:p>
        </w:tc>
      </w:tr>
      <w:tr w:rsidR="004B5864" w:rsidRPr="00D00952" w:rsidTr="005F1AC1">
        <w:trPr>
          <w:trHeight w:val="330"/>
        </w:trPr>
        <w:tc>
          <w:tcPr>
            <w:tcW w:w="2207" w:type="dxa"/>
            <w:vMerge w:val="restart"/>
          </w:tcPr>
          <w:p w:rsidR="004B5864" w:rsidRPr="00D00952" w:rsidRDefault="004B5864" w:rsidP="005F1AC1">
            <w:pPr>
              <w:jc w:val="center"/>
              <w:rPr>
                <w:rFonts w:eastAsia="Times New Roman"/>
                <w:b/>
              </w:rPr>
            </w:pPr>
            <w:r w:rsidRPr="00D00952">
              <w:rPr>
                <w:rFonts w:eastAsia="Times New Roman"/>
                <w:b/>
              </w:rPr>
              <w:t>Художественно-</w:t>
            </w:r>
          </w:p>
          <w:p w:rsidR="004B5864" w:rsidRPr="00D00952" w:rsidRDefault="004B5864" w:rsidP="005F1AC1">
            <w:pPr>
              <w:jc w:val="center"/>
              <w:rPr>
                <w:rFonts w:eastAsia="Times New Roman"/>
                <w:b/>
              </w:rPr>
            </w:pPr>
            <w:r w:rsidRPr="00D00952">
              <w:rPr>
                <w:rFonts w:eastAsia="Times New Roman"/>
                <w:b/>
              </w:rPr>
              <w:t>эстетическое развитие</w:t>
            </w:r>
          </w:p>
          <w:p w:rsidR="004B5864" w:rsidRPr="00D00952" w:rsidRDefault="004B5864" w:rsidP="005F1AC1">
            <w:pPr>
              <w:rPr>
                <w:rFonts w:eastAsia="Calibri"/>
              </w:rPr>
            </w:pPr>
          </w:p>
        </w:tc>
        <w:tc>
          <w:tcPr>
            <w:tcW w:w="3955" w:type="dxa"/>
            <w:gridSpan w:val="3"/>
          </w:tcPr>
          <w:p w:rsidR="004B5864" w:rsidRPr="00D00952" w:rsidRDefault="004B5864" w:rsidP="005F1AC1">
            <w:pPr>
              <w:rPr>
                <w:rFonts w:eastAsia="Calibri"/>
              </w:rPr>
            </w:pPr>
            <w:r w:rsidRPr="00D00952">
              <w:rPr>
                <w:rFonts w:eastAsia="Calibri"/>
              </w:rPr>
              <w:t xml:space="preserve">-музыка </w:t>
            </w:r>
          </w:p>
        </w:tc>
        <w:tc>
          <w:tcPr>
            <w:tcW w:w="1917" w:type="dxa"/>
          </w:tcPr>
          <w:p w:rsidR="004B5864" w:rsidRPr="00D00952" w:rsidRDefault="004B5864" w:rsidP="005F1AC1">
            <w:pPr>
              <w:jc w:val="center"/>
              <w:rPr>
                <w:rFonts w:eastAsia="Times New Roman"/>
              </w:rPr>
            </w:pPr>
            <w:r w:rsidRPr="00D00952">
              <w:rPr>
                <w:rFonts w:eastAsia="Times New Roman"/>
              </w:rPr>
              <w:t>2</w:t>
            </w:r>
          </w:p>
        </w:tc>
        <w:tc>
          <w:tcPr>
            <w:tcW w:w="1986" w:type="dxa"/>
            <w:gridSpan w:val="2"/>
          </w:tcPr>
          <w:p w:rsidR="004B5864" w:rsidRPr="00D00952" w:rsidRDefault="004B5864" w:rsidP="005F1AC1">
            <w:pPr>
              <w:jc w:val="center"/>
              <w:rPr>
                <w:rFonts w:eastAsia="Times New Roman"/>
              </w:rPr>
            </w:pPr>
            <w:r w:rsidRPr="00D00952">
              <w:rPr>
                <w:rFonts w:eastAsia="Times New Roman"/>
              </w:rPr>
              <w:t>72</w:t>
            </w:r>
          </w:p>
        </w:tc>
      </w:tr>
      <w:tr w:rsidR="004B5864" w:rsidRPr="00D00952" w:rsidTr="005F1AC1">
        <w:trPr>
          <w:trHeight w:val="330"/>
        </w:trPr>
        <w:tc>
          <w:tcPr>
            <w:tcW w:w="2207" w:type="dxa"/>
            <w:vMerge/>
          </w:tcPr>
          <w:p w:rsidR="004B5864" w:rsidRPr="00D00952" w:rsidRDefault="004B5864" w:rsidP="005F1AC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3955" w:type="dxa"/>
            <w:gridSpan w:val="3"/>
          </w:tcPr>
          <w:p w:rsidR="004B5864" w:rsidRPr="00D00952" w:rsidRDefault="004B5864" w:rsidP="005F1AC1">
            <w:pPr>
              <w:rPr>
                <w:rFonts w:eastAsia="Calibri"/>
              </w:rPr>
            </w:pPr>
            <w:r w:rsidRPr="00D00952">
              <w:rPr>
                <w:rFonts w:eastAsia="Calibri"/>
              </w:rPr>
              <w:t>-рисование</w:t>
            </w:r>
          </w:p>
        </w:tc>
        <w:tc>
          <w:tcPr>
            <w:tcW w:w="1917" w:type="dxa"/>
          </w:tcPr>
          <w:p w:rsidR="004B5864" w:rsidRPr="00D00952" w:rsidRDefault="004B5864" w:rsidP="005F1AC1">
            <w:pPr>
              <w:jc w:val="center"/>
              <w:rPr>
                <w:rFonts w:eastAsia="Times New Roman"/>
              </w:rPr>
            </w:pPr>
            <w:r w:rsidRPr="00D00952">
              <w:rPr>
                <w:rFonts w:eastAsia="Times New Roman"/>
              </w:rPr>
              <w:t>1</w:t>
            </w:r>
          </w:p>
        </w:tc>
        <w:tc>
          <w:tcPr>
            <w:tcW w:w="1986" w:type="dxa"/>
            <w:gridSpan w:val="2"/>
          </w:tcPr>
          <w:p w:rsidR="004B5864" w:rsidRPr="00D00952" w:rsidRDefault="004B5864" w:rsidP="005F1AC1">
            <w:pPr>
              <w:jc w:val="center"/>
              <w:rPr>
                <w:rFonts w:eastAsia="Times New Roman"/>
              </w:rPr>
            </w:pPr>
            <w:r w:rsidRPr="00D00952">
              <w:rPr>
                <w:rFonts w:eastAsia="Times New Roman"/>
              </w:rPr>
              <w:t>36</w:t>
            </w:r>
          </w:p>
        </w:tc>
      </w:tr>
      <w:tr w:rsidR="004B5864" w:rsidRPr="00D00952" w:rsidTr="005F1AC1">
        <w:trPr>
          <w:trHeight w:val="225"/>
        </w:trPr>
        <w:tc>
          <w:tcPr>
            <w:tcW w:w="2207" w:type="dxa"/>
            <w:vMerge/>
          </w:tcPr>
          <w:p w:rsidR="004B5864" w:rsidRPr="00D00952" w:rsidRDefault="004B5864" w:rsidP="005F1AC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3955" w:type="dxa"/>
            <w:gridSpan w:val="3"/>
          </w:tcPr>
          <w:p w:rsidR="004B5864" w:rsidRPr="00D00952" w:rsidRDefault="004B5864" w:rsidP="005F1AC1">
            <w:pPr>
              <w:rPr>
                <w:rFonts w:eastAsia="Calibri"/>
              </w:rPr>
            </w:pPr>
            <w:r w:rsidRPr="00D00952">
              <w:rPr>
                <w:rFonts w:eastAsia="Calibri"/>
              </w:rPr>
              <w:t>-лепка</w:t>
            </w:r>
          </w:p>
        </w:tc>
        <w:tc>
          <w:tcPr>
            <w:tcW w:w="1917" w:type="dxa"/>
          </w:tcPr>
          <w:p w:rsidR="004B5864" w:rsidRPr="00D00952" w:rsidRDefault="004B5864" w:rsidP="005F1AC1">
            <w:pPr>
              <w:jc w:val="center"/>
              <w:rPr>
                <w:rFonts w:eastAsia="Times New Roman"/>
              </w:rPr>
            </w:pPr>
            <w:r w:rsidRPr="00D00952">
              <w:rPr>
                <w:rFonts w:eastAsia="Times New Roman"/>
              </w:rPr>
              <w:t>0,5</w:t>
            </w:r>
          </w:p>
        </w:tc>
        <w:tc>
          <w:tcPr>
            <w:tcW w:w="1986" w:type="dxa"/>
            <w:gridSpan w:val="2"/>
          </w:tcPr>
          <w:p w:rsidR="004B5864" w:rsidRPr="00D00952" w:rsidRDefault="004B5864" w:rsidP="005F1AC1">
            <w:pPr>
              <w:jc w:val="center"/>
              <w:rPr>
                <w:rFonts w:eastAsia="Times New Roman"/>
              </w:rPr>
            </w:pPr>
            <w:r w:rsidRPr="00D00952">
              <w:rPr>
                <w:rFonts w:eastAsia="Times New Roman"/>
              </w:rPr>
              <w:t>18</w:t>
            </w:r>
          </w:p>
        </w:tc>
      </w:tr>
      <w:tr w:rsidR="004B5864" w:rsidRPr="00D00952" w:rsidTr="005F1AC1">
        <w:trPr>
          <w:trHeight w:val="195"/>
        </w:trPr>
        <w:tc>
          <w:tcPr>
            <w:tcW w:w="2207" w:type="dxa"/>
            <w:vMerge/>
          </w:tcPr>
          <w:p w:rsidR="004B5864" w:rsidRPr="00D00952" w:rsidRDefault="004B5864" w:rsidP="005F1AC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3955" w:type="dxa"/>
            <w:gridSpan w:val="3"/>
          </w:tcPr>
          <w:p w:rsidR="004B5864" w:rsidRPr="00D00952" w:rsidRDefault="004B5864" w:rsidP="005F1AC1">
            <w:pPr>
              <w:rPr>
                <w:rFonts w:eastAsia="Calibri"/>
              </w:rPr>
            </w:pPr>
            <w:r w:rsidRPr="00D00952">
              <w:rPr>
                <w:rFonts w:eastAsia="Calibri"/>
              </w:rPr>
              <w:t>-аппликация</w:t>
            </w:r>
          </w:p>
        </w:tc>
        <w:tc>
          <w:tcPr>
            <w:tcW w:w="1917" w:type="dxa"/>
          </w:tcPr>
          <w:p w:rsidR="004B5864" w:rsidRPr="00D00952" w:rsidRDefault="004B5864" w:rsidP="005F1AC1">
            <w:pPr>
              <w:jc w:val="center"/>
              <w:rPr>
                <w:rFonts w:eastAsia="Times New Roman"/>
              </w:rPr>
            </w:pPr>
            <w:r w:rsidRPr="00D00952">
              <w:rPr>
                <w:rFonts w:eastAsia="Times New Roman"/>
              </w:rPr>
              <w:t>0,5</w:t>
            </w:r>
          </w:p>
        </w:tc>
        <w:tc>
          <w:tcPr>
            <w:tcW w:w="1986" w:type="dxa"/>
            <w:gridSpan w:val="2"/>
          </w:tcPr>
          <w:p w:rsidR="004B5864" w:rsidRPr="00D00952" w:rsidRDefault="004B5864" w:rsidP="005F1AC1">
            <w:pPr>
              <w:jc w:val="center"/>
              <w:rPr>
                <w:rFonts w:eastAsia="Times New Roman"/>
              </w:rPr>
            </w:pPr>
            <w:r w:rsidRPr="00D00952">
              <w:rPr>
                <w:rFonts w:eastAsia="Times New Roman"/>
              </w:rPr>
              <w:t>18</w:t>
            </w:r>
          </w:p>
        </w:tc>
      </w:tr>
      <w:tr w:rsidR="004B5864" w:rsidRPr="00D00952" w:rsidTr="005F1AC1">
        <w:trPr>
          <w:trHeight w:val="195"/>
        </w:trPr>
        <w:tc>
          <w:tcPr>
            <w:tcW w:w="2207" w:type="dxa"/>
          </w:tcPr>
          <w:p w:rsidR="004B5864" w:rsidRPr="00D00952" w:rsidRDefault="004B5864" w:rsidP="005F1AC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3955" w:type="dxa"/>
            <w:gridSpan w:val="3"/>
          </w:tcPr>
          <w:p w:rsidR="004B5864" w:rsidRPr="00D00952" w:rsidRDefault="004B5864" w:rsidP="005F1AC1">
            <w:pPr>
              <w:rPr>
                <w:rFonts w:eastAsia="Calibri"/>
              </w:rPr>
            </w:pPr>
            <w:r w:rsidRPr="00D00952">
              <w:rPr>
                <w:rFonts w:eastAsia="Times New Roman"/>
              </w:rPr>
              <w:t>-конструктивно-модельная деятельность</w:t>
            </w:r>
          </w:p>
        </w:tc>
        <w:tc>
          <w:tcPr>
            <w:tcW w:w="3903" w:type="dxa"/>
            <w:gridSpan w:val="3"/>
          </w:tcPr>
          <w:p w:rsidR="004B5864" w:rsidRPr="00D00952" w:rsidRDefault="004B5864" w:rsidP="005F1AC1">
            <w:pPr>
              <w:widowControl w:val="0"/>
              <w:autoSpaceDE w:val="0"/>
              <w:autoSpaceDN w:val="0"/>
              <w:spacing w:line="275" w:lineRule="exact"/>
              <w:ind w:left="1001" w:right="1000"/>
              <w:jc w:val="center"/>
              <w:rPr>
                <w:rFonts w:eastAsia="Times New Roman"/>
                <w:lang w:bidi="ru-RU"/>
              </w:rPr>
            </w:pPr>
            <w:r w:rsidRPr="00D00952">
              <w:rPr>
                <w:rFonts w:eastAsia="Times New Roman"/>
                <w:lang w:bidi="ru-RU"/>
              </w:rPr>
              <w:t>Через все виды деятельности</w:t>
            </w:r>
            <w:proofErr w:type="gramStart"/>
            <w:r w:rsidRPr="00D00952">
              <w:rPr>
                <w:rFonts w:eastAsia="Times New Roman"/>
                <w:lang w:bidi="ru-RU"/>
              </w:rPr>
              <w:t xml:space="preserve"> ,</w:t>
            </w:r>
            <w:proofErr w:type="gramEnd"/>
            <w:r w:rsidRPr="00D00952">
              <w:rPr>
                <w:rFonts w:eastAsia="Times New Roman"/>
                <w:lang w:bidi="ru-RU"/>
              </w:rPr>
              <w:t xml:space="preserve"> в</w:t>
            </w:r>
          </w:p>
          <w:p w:rsidR="004B5864" w:rsidRPr="00D00952" w:rsidRDefault="004B5864" w:rsidP="005F1AC1">
            <w:pPr>
              <w:ind w:firstLine="124"/>
              <w:jc w:val="center"/>
              <w:rPr>
                <w:rFonts w:eastAsia="Times New Roman"/>
              </w:rPr>
            </w:pPr>
            <w:r w:rsidRPr="00D00952">
              <w:rPr>
                <w:rFonts w:eastAsia="Times New Roman"/>
              </w:rPr>
              <w:t>режимных моментах и самостоятельной деятельност</w:t>
            </w:r>
            <w:proofErr w:type="gramStart"/>
            <w:r w:rsidRPr="00D00952">
              <w:rPr>
                <w:rFonts w:eastAsia="Times New Roman"/>
              </w:rPr>
              <w:t>и(</w:t>
            </w:r>
            <w:proofErr w:type="gramEnd"/>
            <w:r w:rsidRPr="00D00952">
              <w:rPr>
                <w:rFonts w:eastAsia="Times New Roman"/>
              </w:rPr>
              <w:t>ежедневно)</w:t>
            </w:r>
          </w:p>
          <w:p w:rsidR="004B5864" w:rsidRPr="00D00952" w:rsidRDefault="004B5864" w:rsidP="005F1AC1">
            <w:pPr>
              <w:jc w:val="center"/>
              <w:rPr>
                <w:rFonts w:eastAsia="Times New Roman"/>
              </w:rPr>
            </w:pPr>
          </w:p>
        </w:tc>
      </w:tr>
      <w:tr w:rsidR="004B5864" w:rsidRPr="00D00952" w:rsidTr="005F1AC1">
        <w:trPr>
          <w:trHeight w:val="267"/>
        </w:trPr>
        <w:tc>
          <w:tcPr>
            <w:tcW w:w="2207" w:type="dxa"/>
            <w:vMerge w:val="restart"/>
          </w:tcPr>
          <w:p w:rsidR="004B5864" w:rsidRPr="00D00952" w:rsidRDefault="004B5864" w:rsidP="005F1AC1">
            <w:pPr>
              <w:jc w:val="center"/>
              <w:rPr>
                <w:rFonts w:eastAsia="Times New Roman"/>
                <w:b/>
              </w:rPr>
            </w:pPr>
            <w:r w:rsidRPr="00D00952">
              <w:rPr>
                <w:rFonts w:eastAsia="Times New Roman"/>
                <w:b/>
              </w:rPr>
              <w:t>Физическое</w:t>
            </w:r>
          </w:p>
          <w:p w:rsidR="004B5864" w:rsidRPr="00D00952" w:rsidRDefault="004B5864" w:rsidP="005F1AC1">
            <w:pPr>
              <w:jc w:val="center"/>
              <w:rPr>
                <w:rFonts w:eastAsia="Times New Roman"/>
                <w:b/>
              </w:rPr>
            </w:pPr>
            <w:r w:rsidRPr="00D00952">
              <w:rPr>
                <w:rFonts w:eastAsia="Times New Roman"/>
                <w:b/>
              </w:rPr>
              <w:t>развитие</w:t>
            </w:r>
          </w:p>
        </w:tc>
        <w:tc>
          <w:tcPr>
            <w:tcW w:w="3955" w:type="dxa"/>
            <w:gridSpan w:val="3"/>
          </w:tcPr>
          <w:p w:rsidR="004B5864" w:rsidRPr="00D00952" w:rsidRDefault="004B5864" w:rsidP="005F1AC1">
            <w:pPr>
              <w:rPr>
                <w:rFonts w:eastAsia="Times New Roman"/>
              </w:rPr>
            </w:pPr>
            <w:r w:rsidRPr="00D00952">
              <w:rPr>
                <w:rFonts w:eastAsia="Times New Roman"/>
              </w:rPr>
              <w:t>- Физическая культура в помещении</w:t>
            </w:r>
          </w:p>
        </w:tc>
        <w:tc>
          <w:tcPr>
            <w:tcW w:w="1917" w:type="dxa"/>
          </w:tcPr>
          <w:p w:rsidR="004B5864" w:rsidRPr="00D00952" w:rsidRDefault="004B5864" w:rsidP="005F1AC1">
            <w:pPr>
              <w:widowControl w:val="0"/>
              <w:autoSpaceDE w:val="0"/>
              <w:autoSpaceDN w:val="0"/>
              <w:spacing w:line="275" w:lineRule="exact"/>
              <w:ind w:left="1001" w:right="1000"/>
              <w:jc w:val="center"/>
              <w:rPr>
                <w:rFonts w:eastAsia="Times New Roman"/>
                <w:lang w:bidi="ru-RU"/>
              </w:rPr>
            </w:pPr>
            <w:r w:rsidRPr="00D00952">
              <w:rPr>
                <w:rFonts w:eastAsia="Times New Roman"/>
                <w:lang w:bidi="ru-RU"/>
              </w:rPr>
              <w:t>2</w:t>
            </w:r>
          </w:p>
        </w:tc>
        <w:tc>
          <w:tcPr>
            <w:tcW w:w="1986" w:type="dxa"/>
            <w:gridSpan w:val="2"/>
          </w:tcPr>
          <w:p w:rsidR="004B5864" w:rsidRPr="00D00952" w:rsidRDefault="004B5864" w:rsidP="005F1AC1">
            <w:pPr>
              <w:widowControl w:val="0"/>
              <w:autoSpaceDE w:val="0"/>
              <w:autoSpaceDN w:val="0"/>
              <w:spacing w:line="275" w:lineRule="exact"/>
              <w:ind w:right="1000"/>
              <w:jc w:val="center"/>
              <w:rPr>
                <w:rFonts w:eastAsia="Times New Roman"/>
                <w:lang w:bidi="ru-RU"/>
              </w:rPr>
            </w:pPr>
            <w:r w:rsidRPr="00D00952">
              <w:rPr>
                <w:rFonts w:eastAsia="Times New Roman"/>
                <w:lang w:bidi="ru-RU"/>
              </w:rPr>
              <w:t>72</w:t>
            </w:r>
          </w:p>
        </w:tc>
      </w:tr>
      <w:tr w:rsidR="004B5864" w:rsidRPr="00D00952" w:rsidTr="005F1AC1">
        <w:trPr>
          <w:trHeight w:val="270"/>
        </w:trPr>
        <w:tc>
          <w:tcPr>
            <w:tcW w:w="2207" w:type="dxa"/>
            <w:vMerge/>
          </w:tcPr>
          <w:p w:rsidR="004B5864" w:rsidRPr="00D00952" w:rsidRDefault="004B5864" w:rsidP="005F1AC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3955" w:type="dxa"/>
            <w:gridSpan w:val="3"/>
          </w:tcPr>
          <w:p w:rsidR="004B5864" w:rsidRPr="00D00952" w:rsidRDefault="004B5864" w:rsidP="005F1AC1">
            <w:pPr>
              <w:rPr>
                <w:rFonts w:eastAsia="Times New Roman"/>
              </w:rPr>
            </w:pPr>
            <w:r w:rsidRPr="00D00952">
              <w:rPr>
                <w:rFonts w:eastAsia="Times New Roman"/>
              </w:rPr>
              <w:t>- Физическая культура на прогулке</w:t>
            </w:r>
          </w:p>
        </w:tc>
        <w:tc>
          <w:tcPr>
            <w:tcW w:w="1917" w:type="dxa"/>
          </w:tcPr>
          <w:p w:rsidR="004B5864" w:rsidRPr="00D00952" w:rsidRDefault="004B5864" w:rsidP="005F1AC1">
            <w:pPr>
              <w:widowControl w:val="0"/>
              <w:autoSpaceDE w:val="0"/>
              <w:autoSpaceDN w:val="0"/>
              <w:spacing w:line="275" w:lineRule="exact"/>
              <w:ind w:left="1001" w:right="1000"/>
              <w:jc w:val="center"/>
              <w:rPr>
                <w:rFonts w:eastAsia="Times New Roman"/>
                <w:lang w:bidi="ru-RU"/>
              </w:rPr>
            </w:pPr>
            <w:r w:rsidRPr="00D00952">
              <w:rPr>
                <w:rFonts w:eastAsia="Times New Roman"/>
                <w:lang w:bidi="ru-RU"/>
              </w:rPr>
              <w:t>1</w:t>
            </w:r>
          </w:p>
        </w:tc>
        <w:tc>
          <w:tcPr>
            <w:tcW w:w="1986" w:type="dxa"/>
            <w:gridSpan w:val="2"/>
          </w:tcPr>
          <w:p w:rsidR="004B5864" w:rsidRPr="00D00952" w:rsidRDefault="004B5864" w:rsidP="005F1AC1">
            <w:pPr>
              <w:widowControl w:val="0"/>
              <w:autoSpaceDE w:val="0"/>
              <w:autoSpaceDN w:val="0"/>
              <w:spacing w:line="275" w:lineRule="exact"/>
              <w:ind w:right="1000"/>
              <w:rPr>
                <w:rFonts w:eastAsia="Times New Roman"/>
                <w:lang w:bidi="ru-RU"/>
              </w:rPr>
            </w:pPr>
            <w:r w:rsidRPr="00D00952">
              <w:rPr>
                <w:rFonts w:eastAsia="Times New Roman"/>
                <w:lang w:bidi="ru-RU"/>
              </w:rPr>
              <w:t xml:space="preserve">     36</w:t>
            </w:r>
          </w:p>
        </w:tc>
      </w:tr>
      <w:tr w:rsidR="004B5864" w:rsidRPr="00D00952" w:rsidTr="005F1AC1">
        <w:trPr>
          <w:trHeight w:val="270"/>
        </w:trPr>
        <w:tc>
          <w:tcPr>
            <w:tcW w:w="2207" w:type="dxa"/>
          </w:tcPr>
          <w:p w:rsidR="004B5864" w:rsidRPr="00D00952" w:rsidRDefault="004B5864" w:rsidP="005F1AC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3955" w:type="dxa"/>
            <w:gridSpan w:val="3"/>
          </w:tcPr>
          <w:p w:rsidR="004B5864" w:rsidRPr="00D00952" w:rsidRDefault="004B5864" w:rsidP="005F1AC1">
            <w:pPr>
              <w:rPr>
                <w:rFonts w:eastAsia="Times New Roman"/>
              </w:rPr>
            </w:pPr>
            <w:r w:rsidRPr="00D00952">
              <w:rPr>
                <w:rFonts w:eastAsia="Times New Roman"/>
              </w:rPr>
              <w:t>Развитие движений</w:t>
            </w:r>
          </w:p>
        </w:tc>
        <w:tc>
          <w:tcPr>
            <w:tcW w:w="1917" w:type="dxa"/>
          </w:tcPr>
          <w:p w:rsidR="004B5864" w:rsidRPr="00D00952" w:rsidRDefault="004B5864" w:rsidP="005F1AC1">
            <w:pPr>
              <w:widowControl w:val="0"/>
              <w:autoSpaceDE w:val="0"/>
              <w:autoSpaceDN w:val="0"/>
              <w:spacing w:line="275" w:lineRule="exact"/>
              <w:ind w:left="1001" w:right="1000"/>
              <w:jc w:val="center"/>
              <w:rPr>
                <w:rFonts w:eastAsia="Times New Roman"/>
                <w:lang w:bidi="ru-RU"/>
              </w:rPr>
            </w:pPr>
          </w:p>
        </w:tc>
        <w:tc>
          <w:tcPr>
            <w:tcW w:w="1986" w:type="dxa"/>
            <w:gridSpan w:val="2"/>
          </w:tcPr>
          <w:p w:rsidR="004B5864" w:rsidRPr="00D00952" w:rsidRDefault="004B5864" w:rsidP="005F1AC1">
            <w:pPr>
              <w:widowControl w:val="0"/>
              <w:autoSpaceDE w:val="0"/>
              <w:autoSpaceDN w:val="0"/>
              <w:spacing w:line="275" w:lineRule="exact"/>
              <w:ind w:left="1001" w:right="1000"/>
              <w:jc w:val="center"/>
              <w:rPr>
                <w:rFonts w:eastAsia="Times New Roman"/>
                <w:lang w:bidi="ru-RU"/>
              </w:rPr>
            </w:pPr>
          </w:p>
        </w:tc>
      </w:tr>
      <w:tr w:rsidR="004B5864" w:rsidRPr="00D00952" w:rsidTr="005F1AC1">
        <w:trPr>
          <w:trHeight w:val="270"/>
        </w:trPr>
        <w:tc>
          <w:tcPr>
            <w:tcW w:w="2207" w:type="dxa"/>
          </w:tcPr>
          <w:p w:rsidR="004B5864" w:rsidRPr="00D00952" w:rsidRDefault="004B5864" w:rsidP="005F1AC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3955" w:type="dxa"/>
            <w:gridSpan w:val="3"/>
          </w:tcPr>
          <w:p w:rsidR="004B5864" w:rsidRPr="00D00952" w:rsidRDefault="004B5864" w:rsidP="005F1AC1">
            <w:pPr>
              <w:rPr>
                <w:rFonts w:eastAsia="Times New Roman"/>
              </w:rPr>
            </w:pPr>
            <w:r w:rsidRPr="00D00952">
              <w:rPr>
                <w:rFonts w:eastAsia="Times New Roman"/>
              </w:rPr>
              <w:t xml:space="preserve">Итого </w:t>
            </w:r>
          </w:p>
        </w:tc>
        <w:tc>
          <w:tcPr>
            <w:tcW w:w="1917" w:type="dxa"/>
          </w:tcPr>
          <w:p w:rsidR="004B5864" w:rsidRPr="00D00952" w:rsidRDefault="004B5864" w:rsidP="005F1AC1">
            <w:pPr>
              <w:widowControl w:val="0"/>
              <w:autoSpaceDE w:val="0"/>
              <w:autoSpaceDN w:val="0"/>
              <w:spacing w:line="275" w:lineRule="exact"/>
              <w:ind w:right="1000"/>
              <w:jc w:val="center"/>
              <w:rPr>
                <w:rFonts w:eastAsia="Times New Roman"/>
                <w:lang w:bidi="ru-RU"/>
              </w:rPr>
            </w:pPr>
            <w:r w:rsidRPr="00D00952">
              <w:rPr>
                <w:rFonts w:eastAsia="Times New Roman"/>
                <w:lang w:bidi="ru-RU"/>
              </w:rPr>
              <w:t>10</w:t>
            </w:r>
          </w:p>
        </w:tc>
        <w:tc>
          <w:tcPr>
            <w:tcW w:w="1986" w:type="dxa"/>
            <w:gridSpan w:val="2"/>
          </w:tcPr>
          <w:p w:rsidR="004B5864" w:rsidRPr="00D00952" w:rsidRDefault="004B5864" w:rsidP="005F1AC1">
            <w:pPr>
              <w:widowControl w:val="0"/>
              <w:autoSpaceDE w:val="0"/>
              <w:autoSpaceDN w:val="0"/>
              <w:spacing w:line="275" w:lineRule="exact"/>
              <w:ind w:right="1000"/>
              <w:rPr>
                <w:rFonts w:eastAsia="Times New Roman"/>
                <w:lang w:bidi="ru-RU"/>
              </w:rPr>
            </w:pPr>
            <w:r w:rsidRPr="00D00952">
              <w:rPr>
                <w:rFonts w:eastAsia="Times New Roman"/>
                <w:lang w:bidi="ru-RU"/>
              </w:rPr>
              <w:t>360</w:t>
            </w:r>
          </w:p>
        </w:tc>
      </w:tr>
      <w:tr w:rsidR="004B5864" w:rsidRPr="00D00952" w:rsidTr="005F1AC1">
        <w:trPr>
          <w:trHeight w:val="270"/>
        </w:trPr>
        <w:tc>
          <w:tcPr>
            <w:tcW w:w="2207" w:type="dxa"/>
          </w:tcPr>
          <w:p w:rsidR="004B5864" w:rsidRPr="00D00952" w:rsidRDefault="004B5864" w:rsidP="005F1AC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3955" w:type="dxa"/>
            <w:gridSpan w:val="3"/>
          </w:tcPr>
          <w:p w:rsidR="004B5864" w:rsidRPr="00D00952" w:rsidRDefault="004B5864" w:rsidP="005F1AC1">
            <w:pPr>
              <w:rPr>
                <w:rFonts w:eastAsia="Times New Roman"/>
              </w:rPr>
            </w:pPr>
            <w:r w:rsidRPr="00D00952">
              <w:rPr>
                <w:rFonts w:eastAsia="Times New Roman"/>
              </w:rPr>
              <w:t>Продолжительность образовательной деятельности</w:t>
            </w:r>
          </w:p>
        </w:tc>
        <w:tc>
          <w:tcPr>
            <w:tcW w:w="3903" w:type="dxa"/>
            <w:gridSpan w:val="3"/>
          </w:tcPr>
          <w:p w:rsidR="004B5864" w:rsidRPr="00D00952" w:rsidRDefault="004B5864" w:rsidP="005F1AC1">
            <w:pPr>
              <w:widowControl w:val="0"/>
              <w:autoSpaceDE w:val="0"/>
              <w:autoSpaceDN w:val="0"/>
              <w:spacing w:line="275" w:lineRule="exact"/>
              <w:ind w:right="1000"/>
              <w:jc w:val="center"/>
              <w:rPr>
                <w:rFonts w:eastAsia="Times New Roman"/>
                <w:lang w:bidi="ru-RU"/>
              </w:rPr>
            </w:pPr>
            <w:r w:rsidRPr="00D00952">
              <w:rPr>
                <w:rFonts w:eastAsia="Times New Roman"/>
                <w:lang w:bidi="ru-RU"/>
              </w:rPr>
              <w:t>20 мин</w:t>
            </w:r>
          </w:p>
        </w:tc>
      </w:tr>
      <w:tr w:rsidR="004B5864" w:rsidRPr="00D00952" w:rsidTr="005F1AC1">
        <w:trPr>
          <w:trHeight w:val="270"/>
        </w:trPr>
        <w:tc>
          <w:tcPr>
            <w:tcW w:w="2207" w:type="dxa"/>
          </w:tcPr>
          <w:p w:rsidR="004B5864" w:rsidRPr="00D00952" w:rsidRDefault="004B5864" w:rsidP="005F1AC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3955" w:type="dxa"/>
            <w:gridSpan w:val="3"/>
          </w:tcPr>
          <w:p w:rsidR="004B5864" w:rsidRPr="00D00952" w:rsidRDefault="004B5864" w:rsidP="005F1AC1">
            <w:pPr>
              <w:rPr>
                <w:rFonts w:eastAsia="Times New Roman"/>
              </w:rPr>
            </w:pPr>
            <w:r w:rsidRPr="00D00952">
              <w:rPr>
                <w:rFonts w:eastAsia="Times New Roman"/>
              </w:rPr>
              <w:t xml:space="preserve">Формирование начальных представлений о здоровом образе жизни; </w:t>
            </w:r>
            <w:r w:rsidRPr="00D00952">
              <w:rPr>
                <w:rFonts w:eastAsia="Times New Roman"/>
                <w:b/>
              </w:rPr>
              <w:t>экономическое воспитание дошкольников</w:t>
            </w:r>
          </w:p>
        </w:tc>
        <w:tc>
          <w:tcPr>
            <w:tcW w:w="3903" w:type="dxa"/>
            <w:gridSpan w:val="3"/>
          </w:tcPr>
          <w:p w:rsidR="004B5864" w:rsidRPr="00D00952" w:rsidRDefault="004B5864" w:rsidP="005F1AC1">
            <w:pPr>
              <w:jc w:val="center"/>
              <w:rPr>
                <w:rFonts w:eastAsia="Times New Roman"/>
              </w:rPr>
            </w:pPr>
            <w:r w:rsidRPr="00D00952">
              <w:rPr>
                <w:rFonts w:eastAsia="Times New Roman"/>
              </w:rPr>
              <w:t>Ежедневно  через все виды деятельности в режимных моментах;</w:t>
            </w:r>
          </w:p>
          <w:p w:rsidR="004B5864" w:rsidRPr="00D00952" w:rsidRDefault="004B5864" w:rsidP="005F1AC1">
            <w:pPr>
              <w:widowControl w:val="0"/>
              <w:autoSpaceDE w:val="0"/>
              <w:autoSpaceDN w:val="0"/>
              <w:spacing w:line="275" w:lineRule="exact"/>
              <w:ind w:right="1000"/>
              <w:jc w:val="center"/>
              <w:rPr>
                <w:rFonts w:eastAsia="Times New Roman"/>
                <w:lang w:bidi="ru-RU"/>
              </w:rPr>
            </w:pPr>
            <w:r w:rsidRPr="00D00952">
              <w:rPr>
                <w:rFonts w:eastAsia="Times New Roman"/>
              </w:rPr>
              <w:t>Через кружковую работу</w:t>
            </w:r>
          </w:p>
        </w:tc>
      </w:tr>
      <w:tr w:rsidR="004B5864" w:rsidRPr="00D00952" w:rsidTr="005F1AC1">
        <w:trPr>
          <w:trHeight w:val="270"/>
        </w:trPr>
        <w:tc>
          <w:tcPr>
            <w:tcW w:w="6150" w:type="dxa"/>
            <w:gridSpan w:val="3"/>
          </w:tcPr>
          <w:p w:rsidR="004B5864" w:rsidRPr="00D00952" w:rsidRDefault="004B5864" w:rsidP="005F1AC1">
            <w:pPr>
              <w:jc w:val="center"/>
              <w:rPr>
                <w:rFonts w:eastAsia="Times New Roman"/>
              </w:rPr>
            </w:pPr>
            <w:r w:rsidRPr="00D00952">
              <w:rPr>
                <w:rFonts w:eastAsia="Times New Roman"/>
              </w:rPr>
              <w:t>Образовательная деятельность в ходе режимных моментов</w:t>
            </w:r>
          </w:p>
        </w:tc>
        <w:tc>
          <w:tcPr>
            <w:tcW w:w="3915" w:type="dxa"/>
            <w:gridSpan w:val="4"/>
          </w:tcPr>
          <w:p w:rsidR="004B5864" w:rsidRPr="00D00952" w:rsidRDefault="004B5864" w:rsidP="005F1AC1">
            <w:pPr>
              <w:jc w:val="center"/>
              <w:rPr>
                <w:rFonts w:eastAsia="Times New Roman"/>
              </w:rPr>
            </w:pPr>
          </w:p>
        </w:tc>
      </w:tr>
      <w:tr w:rsidR="004B5864" w:rsidRPr="00D00952" w:rsidTr="005F1AC1">
        <w:trPr>
          <w:trHeight w:val="270"/>
        </w:trPr>
        <w:tc>
          <w:tcPr>
            <w:tcW w:w="6150" w:type="dxa"/>
            <w:gridSpan w:val="3"/>
          </w:tcPr>
          <w:p w:rsidR="004B5864" w:rsidRPr="00D00952" w:rsidRDefault="004B5864" w:rsidP="005F1AC1">
            <w:pPr>
              <w:jc w:val="center"/>
              <w:rPr>
                <w:rFonts w:eastAsia="Times New Roman"/>
              </w:rPr>
            </w:pPr>
            <w:r w:rsidRPr="00D00952">
              <w:rPr>
                <w:rFonts w:eastAsia="Times New Roman"/>
              </w:rPr>
              <w:t>Дежурства</w:t>
            </w:r>
          </w:p>
        </w:tc>
        <w:tc>
          <w:tcPr>
            <w:tcW w:w="3915" w:type="dxa"/>
            <w:gridSpan w:val="4"/>
          </w:tcPr>
          <w:p w:rsidR="004B5864" w:rsidRPr="00D00952" w:rsidRDefault="004B5864" w:rsidP="005F1AC1">
            <w:pPr>
              <w:jc w:val="center"/>
              <w:rPr>
                <w:rFonts w:eastAsia="Times New Roman"/>
              </w:rPr>
            </w:pPr>
            <w:r w:rsidRPr="00D00952">
              <w:rPr>
                <w:rFonts w:eastAsia="Times New Roman"/>
              </w:rPr>
              <w:t>Ежедневно</w:t>
            </w:r>
          </w:p>
        </w:tc>
      </w:tr>
      <w:tr w:rsidR="004B5864" w:rsidRPr="00D00952" w:rsidTr="005F1AC1">
        <w:trPr>
          <w:trHeight w:val="270"/>
        </w:trPr>
        <w:tc>
          <w:tcPr>
            <w:tcW w:w="6150" w:type="dxa"/>
            <w:gridSpan w:val="3"/>
          </w:tcPr>
          <w:p w:rsidR="004B5864" w:rsidRPr="00D00952" w:rsidRDefault="004B5864" w:rsidP="005F1AC1">
            <w:pPr>
              <w:jc w:val="center"/>
              <w:rPr>
                <w:rFonts w:eastAsia="Times New Roman"/>
              </w:rPr>
            </w:pPr>
            <w:r w:rsidRPr="00D00952">
              <w:rPr>
                <w:rFonts w:eastAsia="Times New Roman"/>
              </w:rPr>
              <w:lastRenderedPageBreak/>
              <w:t>Утренняя гимнастика</w:t>
            </w:r>
          </w:p>
        </w:tc>
        <w:tc>
          <w:tcPr>
            <w:tcW w:w="3915" w:type="dxa"/>
            <w:gridSpan w:val="4"/>
          </w:tcPr>
          <w:p w:rsidR="004B5864" w:rsidRPr="00D00952" w:rsidRDefault="004B5864" w:rsidP="005F1AC1">
            <w:pPr>
              <w:jc w:val="center"/>
              <w:rPr>
                <w:rFonts w:eastAsia="Times New Roman"/>
              </w:rPr>
            </w:pPr>
            <w:r w:rsidRPr="00D00952">
              <w:rPr>
                <w:rFonts w:eastAsia="Times New Roman"/>
              </w:rPr>
              <w:t>Ежедневно</w:t>
            </w:r>
          </w:p>
        </w:tc>
      </w:tr>
      <w:tr w:rsidR="004B5864" w:rsidRPr="00D00952" w:rsidTr="005F1AC1">
        <w:trPr>
          <w:trHeight w:val="270"/>
        </w:trPr>
        <w:tc>
          <w:tcPr>
            <w:tcW w:w="6150" w:type="dxa"/>
            <w:gridSpan w:val="3"/>
          </w:tcPr>
          <w:p w:rsidR="004B5864" w:rsidRPr="00D00952" w:rsidRDefault="004B5864" w:rsidP="005F1AC1">
            <w:pPr>
              <w:jc w:val="center"/>
              <w:rPr>
                <w:rFonts w:eastAsia="Times New Roman"/>
              </w:rPr>
            </w:pPr>
            <w:r w:rsidRPr="00D00952">
              <w:rPr>
                <w:rFonts w:eastAsia="Times New Roman"/>
              </w:rPr>
              <w:t>Комплексы закаливающих процедур</w:t>
            </w:r>
          </w:p>
        </w:tc>
        <w:tc>
          <w:tcPr>
            <w:tcW w:w="3915" w:type="dxa"/>
            <w:gridSpan w:val="4"/>
          </w:tcPr>
          <w:p w:rsidR="004B5864" w:rsidRPr="00D00952" w:rsidRDefault="004B5864" w:rsidP="005F1AC1">
            <w:pPr>
              <w:jc w:val="center"/>
              <w:rPr>
                <w:rFonts w:eastAsia="Times New Roman"/>
              </w:rPr>
            </w:pPr>
            <w:r w:rsidRPr="00D00952">
              <w:rPr>
                <w:rFonts w:eastAsia="Times New Roman"/>
              </w:rPr>
              <w:t>Ежедневно</w:t>
            </w:r>
          </w:p>
        </w:tc>
      </w:tr>
      <w:tr w:rsidR="004B5864" w:rsidRPr="00D00952" w:rsidTr="005F1AC1">
        <w:trPr>
          <w:trHeight w:val="270"/>
        </w:trPr>
        <w:tc>
          <w:tcPr>
            <w:tcW w:w="6150" w:type="dxa"/>
            <w:gridSpan w:val="3"/>
          </w:tcPr>
          <w:p w:rsidR="004B5864" w:rsidRPr="00D00952" w:rsidRDefault="004B5864" w:rsidP="005F1AC1">
            <w:pPr>
              <w:jc w:val="center"/>
              <w:rPr>
                <w:rFonts w:eastAsia="Times New Roman"/>
              </w:rPr>
            </w:pPr>
            <w:r w:rsidRPr="00D00952">
              <w:rPr>
                <w:rFonts w:eastAsia="Times New Roman"/>
              </w:rPr>
              <w:t>Прогулки</w:t>
            </w:r>
          </w:p>
        </w:tc>
        <w:tc>
          <w:tcPr>
            <w:tcW w:w="3915" w:type="dxa"/>
            <w:gridSpan w:val="4"/>
          </w:tcPr>
          <w:p w:rsidR="004B5864" w:rsidRPr="00D00952" w:rsidRDefault="004B5864" w:rsidP="005F1AC1">
            <w:pPr>
              <w:jc w:val="center"/>
              <w:rPr>
                <w:rFonts w:eastAsia="Times New Roman"/>
              </w:rPr>
            </w:pPr>
            <w:r w:rsidRPr="00D00952">
              <w:rPr>
                <w:rFonts w:eastAsia="Times New Roman"/>
              </w:rPr>
              <w:t>Ежедневно</w:t>
            </w:r>
          </w:p>
        </w:tc>
      </w:tr>
      <w:tr w:rsidR="004B5864" w:rsidRPr="00D00952" w:rsidTr="005F1AC1">
        <w:trPr>
          <w:trHeight w:val="270"/>
        </w:trPr>
        <w:tc>
          <w:tcPr>
            <w:tcW w:w="10065" w:type="dxa"/>
            <w:gridSpan w:val="7"/>
          </w:tcPr>
          <w:p w:rsidR="004B5864" w:rsidRPr="00D00952" w:rsidRDefault="004B5864" w:rsidP="005F1AC1">
            <w:pPr>
              <w:jc w:val="center"/>
              <w:rPr>
                <w:rFonts w:eastAsia="Times New Roman"/>
              </w:rPr>
            </w:pPr>
            <w:r w:rsidRPr="00D00952">
              <w:rPr>
                <w:rFonts w:eastAsia="Times New Roman"/>
              </w:rPr>
              <w:t>Самостоятельная деятельность детей</w:t>
            </w:r>
          </w:p>
        </w:tc>
      </w:tr>
      <w:tr w:rsidR="004B5864" w:rsidRPr="00D00952" w:rsidTr="005F1AC1">
        <w:trPr>
          <w:trHeight w:val="270"/>
        </w:trPr>
        <w:tc>
          <w:tcPr>
            <w:tcW w:w="6105" w:type="dxa"/>
            <w:gridSpan w:val="2"/>
          </w:tcPr>
          <w:p w:rsidR="004B5864" w:rsidRPr="00D00952" w:rsidRDefault="004B5864" w:rsidP="005F1AC1">
            <w:pPr>
              <w:jc w:val="center"/>
              <w:rPr>
                <w:rFonts w:eastAsia="Times New Roman"/>
              </w:rPr>
            </w:pPr>
            <w:r w:rsidRPr="00D00952">
              <w:rPr>
                <w:rFonts w:eastAsia="Times New Roman"/>
              </w:rPr>
              <w:t>Подготовка к образовательной деятельности</w:t>
            </w:r>
          </w:p>
        </w:tc>
        <w:tc>
          <w:tcPr>
            <w:tcW w:w="3960" w:type="dxa"/>
            <w:gridSpan w:val="5"/>
          </w:tcPr>
          <w:p w:rsidR="004B5864" w:rsidRPr="00D00952" w:rsidRDefault="004B5864" w:rsidP="005F1AC1">
            <w:pPr>
              <w:jc w:val="center"/>
              <w:rPr>
                <w:rFonts w:eastAsia="Times New Roman"/>
              </w:rPr>
            </w:pPr>
            <w:r w:rsidRPr="00D00952">
              <w:rPr>
                <w:rFonts w:eastAsia="Times New Roman"/>
              </w:rPr>
              <w:t>Ежедневно</w:t>
            </w:r>
          </w:p>
        </w:tc>
      </w:tr>
      <w:tr w:rsidR="004B5864" w:rsidRPr="00D00952" w:rsidTr="005F1AC1">
        <w:trPr>
          <w:trHeight w:val="270"/>
        </w:trPr>
        <w:tc>
          <w:tcPr>
            <w:tcW w:w="6105" w:type="dxa"/>
            <w:gridSpan w:val="2"/>
          </w:tcPr>
          <w:p w:rsidR="004B5864" w:rsidRPr="00D00952" w:rsidRDefault="004B5864" w:rsidP="005F1AC1">
            <w:pPr>
              <w:jc w:val="center"/>
              <w:rPr>
                <w:rFonts w:eastAsia="Times New Roman"/>
              </w:rPr>
            </w:pPr>
            <w:r w:rsidRPr="00D00952">
              <w:rPr>
                <w:rFonts w:eastAsia="Times New Roman"/>
              </w:rPr>
              <w:t xml:space="preserve">Игры </w:t>
            </w:r>
          </w:p>
        </w:tc>
        <w:tc>
          <w:tcPr>
            <w:tcW w:w="3960" w:type="dxa"/>
            <w:gridSpan w:val="5"/>
          </w:tcPr>
          <w:p w:rsidR="004B5864" w:rsidRPr="00D00952" w:rsidRDefault="004B5864" w:rsidP="005F1AC1">
            <w:pPr>
              <w:jc w:val="center"/>
              <w:rPr>
                <w:rFonts w:eastAsia="Times New Roman"/>
              </w:rPr>
            </w:pPr>
            <w:r w:rsidRPr="00D00952">
              <w:rPr>
                <w:rFonts w:eastAsia="Times New Roman"/>
              </w:rPr>
              <w:t>Ежедневно</w:t>
            </w:r>
          </w:p>
        </w:tc>
      </w:tr>
      <w:tr w:rsidR="004B5864" w:rsidRPr="00D00952" w:rsidTr="005F1AC1">
        <w:trPr>
          <w:trHeight w:val="270"/>
        </w:trPr>
        <w:tc>
          <w:tcPr>
            <w:tcW w:w="6105" w:type="dxa"/>
            <w:gridSpan w:val="2"/>
          </w:tcPr>
          <w:p w:rsidR="004B5864" w:rsidRPr="00D00952" w:rsidRDefault="004B5864" w:rsidP="005F1AC1">
            <w:pPr>
              <w:jc w:val="center"/>
              <w:rPr>
                <w:rFonts w:eastAsia="Times New Roman"/>
              </w:rPr>
            </w:pPr>
            <w:r w:rsidRPr="00D00952">
              <w:rPr>
                <w:rFonts w:eastAsia="Times New Roman"/>
              </w:rPr>
              <w:t>Гигиенические процедуры</w:t>
            </w:r>
          </w:p>
        </w:tc>
        <w:tc>
          <w:tcPr>
            <w:tcW w:w="3960" w:type="dxa"/>
            <w:gridSpan w:val="5"/>
          </w:tcPr>
          <w:p w:rsidR="004B5864" w:rsidRPr="00D00952" w:rsidRDefault="004B5864" w:rsidP="005F1AC1">
            <w:pPr>
              <w:jc w:val="center"/>
              <w:rPr>
                <w:rFonts w:eastAsia="Times New Roman"/>
              </w:rPr>
            </w:pPr>
            <w:r w:rsidRPr="00D00952">
              <w:rPr>
                <w:rFonts w:eastAsia="Times New Roman"/>
              </w:rPr>
              <w:t>Ежедневно</w:t>
            </w:r>
          </w:p>
        </w:tc>
      </w:tr>
    </w:tbl>
    <w:p w:rsidR="004B5864" w:rsidRPr="00D00952" w:rsidRDefault="004B5864" w:rsidP="004B5864">
      <w:pPr>
        <w:ind w:left="426"/>
        <w:rPr>
          <w:rFonts w:eastAsia="Calibri"/>
          <w:sz w:val="24"/>
          <w:szCs w:val="24"/>
        </w:rPr>
      </w:pPr>
    </w:p>
    <w:p w:rsidR="004B5864" w:rsidRDefault="004B5864" w:rsidP="004B5864">
      <w:pPr>
        <w:spacing w:line="271" w:lineRule="auto"/>
        <w:ind w:right="20"/>
        <w:jc w:val="center"/>
        <w:rPr>
          <w:sz w:val="20"/>
          <w:szCs w:val="20"/>
        </w:rPr>
      </w:pPr>
    </w:p>
    <w:p w:rsidR="004B5864" w:rsidRPr="00D00952" w:rsidRDefault="004B5864" w:rsidP="004B5864">
      <w:pPr>
        <w:jc w:val="center"/>
        <w:rPr>
          <w:rFonts w:eastAsia="Times New Roman"/>
          <w:sz w:val="24"/>
          <w:szCs w:val="24"/>
        </w:rPr>
      </w:pPr>
      <w:r w:rsidRPr="00D00952">
        <w:rPr>
          <w:rFonts w:eastAsia="Times New Roman"/>
          <w:b/>
          <w:sz w:val="24"/>
          <w:szCs w:val="24"/>
        </w:rPr>
        <w:t>Расписание непосредственно образовательной деятельности для детей от 4 до 5 лет с задержкой психического развития</w:t>
      </w:r>
      <w:r>
        <w:rPr>
          <w:rFonts w:eastAsia="Times New Roman"/>
          <w:b/>
          <w:sz w:val="24"/>
          <w:szCs w:val="24"/>
        </w:rPr>
        <w:t xml:space="preserve"> и нарушения речи</w:t>
      </w:r>
    </w:p>
    <w:p w:rsidR="004B5864" w:rsidRPr="00D00952" w:rsidRDefault="004B5864" w:rsidP="004B5864">
      <w:pPr>
        <w:rPr>
          <w:rFonts w:eastAsia="Times New Roman"/>
          <w:b/>
          <w:sz w:val="24"/>
          <w:szCs w:val="24"/>
        </w:rPr>
      </w:pPr>
    </w:p>
    <w:p w:rsidR="004B5864" w:rsidRPr="00D00952" w:rsidRDefault="004B5864" w:rsidP="004B5864">
      <w:pPr>
        <w:ind w:left="-567" w:firstLine="425"/>
        <w:rPr>
          <w:rFonts w:eastAsia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917"/>
        <w:gridCol w:w="7654"/>
      </w:tblGrid>
      <w:tr w:rsidR="004B5864" w:rsidRPr="00D00952" w:rsidTr="005F1AC1">
        <w:tc>
          <w:tcPr>
            <w:tcW w:w="1917" w:type="dxa"/>
          </w:tcPr>
          <w:p w:rsidR="004B5864" w:rsidRPr="00D00952" w:rsidRDefault="004B5864" w:rsidP="005F1AC1">
            <w:pPr>
              <w:rPr>
                <w:sz w:val="24"/>
                <w:szCs w:val="24"/>
              </w:rPr>
            </w:pPr>
            <w:r w:rsidRPr="00D00952">
              <w:rPr>
                <w:sz w:val="24"/>
                <w:szCs w:val="24"/>
              </w:rPr>
              <w:t>День недели</w:t>
            </w:r>
          </w:p>
        </w:tc>
        <w:tc>
          <w:tcPr>
            <w:tcW w:w="7654" w:type="dxa"/>
          </w:tcPr>
          <w:p w:rsidR="004B5864" w:rsidRPr="00D00952" w:rsidRDefault="004B5864" w:rsidP="005F1AC1">
            <w:pPr>
              <w:rPr>
                <w:sz w:val="24"/>
                <w:szCs w:val="24"/>
              </w:rPr>
            </w:pPr>
            <w:r w:rsidRPr="00D00952">
              <w:rPr>
                <w:sz w:val="24"/>
                <w:szCs w:val="24"/>
              </w:rPr>
              <w:t xml:space="preserve">Образовательная деятельность </w:t>
            </w:r>
          </w:p>
        </w:tc>
      </w:tr>
      <w:tr w:rsidR="004B5864" w:rsidRPr="00D00952" w:rsidTr="005F1AC1">
        <w:tc>
          <w:tcPr>
            <w:tcW w:w="1917" w:type="dxa"/>
          </w:tcPr>
          <w:p w:rsidR="004B5864" w:rsidRPr="00D00952" w:rsidRDefault="004B5864" w:rsidP="005F1AC1">
            <w:pPr>
              <w:rPr>
                <w:sz w:val="24"/>
                <w:szCs w:val="24"/>
              </w:rPr>
            </w:pPr>
            <w:r w:rsidRPr="00D00952">
              <w:rPr>
                <w:sz w:val="24"/>
                <w:szCs w:val="24"/>
              </w:rPr>
              <w:t xml:space="preserve">Понедельник </w:t>
            </w:r>
          </w:p>
        </w:tc>
        <w:tc>
          <w:tcPr>
            <w:tcW w:w="7654" w:type="dxa"/>
          </w:tcPr>
          <w:p w:rsidR="004B5864" w:rsidRPr="00D00952" w:rsidRDefault="004B5864" w:rsidP="005F1AC1">
            <w:pPr>
              <w:ind w:left="34"/>
              <w:jc w:val="both"/>
              <w:rPr>
                <w:rFonts w:eastAsia="Calibri"/>
                <w:sz w:val="24"/>
                <w:szCs w:val="24"/>
              </w:rPr>
            </w:pPr>
            <w:r w:rsidRPr="00D00952">
              <w:rPr>
                <w:rFonts w:eastAsia="Calibri"/>
                <w:sz w:val="24"/>
                <w:szCs w:val="24"/>
              </w:rPr>
              <w:t xml:space="preserve">1.Физкультура в зале </w:t>
            </w:r>
            <w:r w:rsidRPr="00D00952">
              <w:rPr>
                <w:rFonts w:eastAsia="Calibri"/>
                <w:sz w:val="24"/>
                <w:szCs w:val="24"/>
                <w:u w:val="single"/>
              </w:rPr>
              <w:t>9.30 – 9.50</w:t>
            </w:r>
          </w:p>
          <w:p w:rsidR="004B5864" w:rsidRPr="00D00952" w:rsidRDefault="004B5864" w:rsidP="005F1AC1">
            <w:pPr>
              <w:ind w:left="34"/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D00952">
              <w:rPr>
                <w:rFonts w:eastAsia="Calibri"/>
                <w:sz w:val="24"/>
                <w:szCs w:val="24"/>
              </w:rPr>
              <w:t xml:space="preserve">2.Развитие речи   </w:t>
            </w:r>
            <w:r w:rsidRPr="00D00952">
              <w:rPr>
                <w:rFonts w:eastAsia="Calibri"/>
                <w:sz w:val="24"/>
                <w:szCs w:val="24"/>
                <w:u w:val="single"/>
              </w:rPr>
              <w:t>10.05 – 10.25</w:t>
            </w:r>
          </w:p>
          <w:p w:rsidR="004B5864" w:rsidRPr="00D00952" w:rsidRDefault="004B5864" w:rsidP="005F1AC1">
            <w:pPr>
              <w:ind w:left="34"/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D00952">
              <w:rPr>
                <w:rFonts w:eastAsia="Calibri"/>
                <w:sz w:val="24"/>
                <w:szCs w:val="24"/>
                <w:u w:val="single"/>
              </w:rPr>
              <w:t>3</w:t>
            </w:r>
            <w:r w:rsidRPr="00025AE8">
              <w:rPr>
                <w:rFonts w:eastAsia="Calibri"/>
                <w:b/>
                <w:sz w:val="24"/>
                <w:szCs w:val="24"/>
                <w:u w:val="single"/>
              </w:rPr>
              <w:t>. Занятие с логопедом</w:t>
            </w:r>
            <w:r w:rsidRPr="00D00952">
              <w:rPr>
                <w:rFonts w:eastAsia="Calibri"/>
                <w:sz w:val="24"/>
                <w:szCs w:val="24"/>
                <w:u w:val="single"/>
              </w:rPr>
              <w:t xml:space="preserve"> 15.20-15.40</w:t>
            </w:r>
          </w:p>
          <w:p w:rsidR="004B5864" w:rsidRPr="00D00952" w:rsidRDefault="004B5864" w:rsidP="005F1AC1">
            <w:pPr>
              <w:ind w:left="34"/>
              <w:jc w:val="both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4B5864" w:rsidRPr="00D00952" w:rsidTr="005F1AC1">
        <w:tc>
          <w:tcPr>
            <w:tcW w:w="1917" w:type="dxa"/>
          </w:tcPr>
          <w:p w:rsidR="004B5864" w:rsidRPr="00D00952" w:rsidRDefault="004B5864" w:rsidP="005F1AC1">
            <w:pPr>
              <w:rPr>
                <w:sz w:val="24"/>
                <w:szCs w:val="24"/>
              </w:rPr>
            </w:pPr>
            <w:r w:rsidRPr="00D00952">
              <w:rPr>
                <w:sz w:val="24"/>
                <w:szCs w:val="24"/>
              </w:rPr>
              <w:t xml:space="preserve">Вторник </w:t>
            </w:r>
          </w:p>
        </w:tc>
        <w:tc>
          <w:tcPr>
            <w:tcW w:w="7654" w:type="dxa"/>
          </w:tcPr>
          <w:p w:rsidR="004B5864" w:rsidRPr="00D00952" w:rsidRDefault="004B5864" w:rsidP="005F1AC1">
            <w:pPr>
              <w:jc w:val="both"/>
              <w:rPr>
                <w:rFonts w:eastAsia="Calibri"/>
                <w:sz w:val="24"/>
                <w:szCs w:val="24"/>
              </w:rPr>
            </w:pPr>
            <w:r w:rsidRPr="00D00952">
              <w:rPr>
                <w:rFonts w:eastAsia="Calibri"/>
                <w:sz w:val="24"/>
                <w:szCs w:val="24"/>
              </w:rPr>
              <w:t xml:space="preserve">1.Физкультура  </w:t>
            </w:r>
            <w:r w:rsidRPr="00D00952">
              <w:rPr>
                <w:rFonts w:eastAsia="Calibri"/>
                <w:sz w:val="24"/>
                <w:szCs w:val="24"/>
                <w:u w:val="single"/>
              </w:rPr>
              <w:t>10.00 – 10.20</w:t>
            </w:r>
          </w:p>
          <w:p w:rsidR="004B5864" w:rsidRPr="00D00952" w:rsidRDefault="004B5864" w:rsidP="005F1AC1">
            <w:pPr>
              <w:jc w:val="both"/>
              <w:rPr>
                <w:rFonts w:eastAsia="Calibri"/>
                <w:sz w:val="24"/>
                <w:szCs w:val="24"/>
              </w:rPr>
            </w:pPr>
            <w:r w:rsidRPr="00D00952">
              <w:rPr>
                <w:rFonts w:eastAsia="Calibri"/>
                <w:sz w:val="24"/>
                <w:szCs w:val="24"/>
              </w:rPr>
              <w:t xml:space="preserve">2.ФЭМП </w:t>
            </w:r>
            <w:r w:rsidRPr="00D00952">
              <w:rPr>
                <w:rFonts w:eastAsia="Calibri"/>
                <w:sz w:val="24"/>
                <w:szCs w:val="24"/>
                <w:u w:val="single"/>
              </w:rPr>
              <w:t>10.30-10.50</w:t>
            </w:r>
          </w:p>
          <w:p w:rsidR="004B5864" w:rsidRPr="00D00952" w:rsidRDefault="004B5864" w:rsidP="005F1AC1">
            <w:pPr>
              <w:rPr>
                <w:sz w:val="24"/>
                <w:szCs w:val="24"/>
              </w:rPr>
            </w:pPr>
            <w:r w:rsidRPr="00D00952">
              <w:rPr>
                <w:rFonts w:eastAsia="Calibri"/>
                <w:sz w:val="24"/>
                <w:szCs w:val="24"/>
              </w:rPr>
              <w:t>3.К/</w:t>
            </w:r>
            <w:proofErr w:type="gramStart"/>
            <w:r w:rsidRPr="00D00952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D00952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00952">
              <w:rPr>
                <w:rFonts w:eastAsia="Calibri"/>
                <w:sz w:val="24"/>
                <w:szCs w:val="24"/>
              </w:rPr>
              <w:t>Эколята-дошколята</w:t>
            </w:r>
            <w:proofErr w:type="spellEnd"/>
            <w:r w:rsidRPr="00D00952">
              <w:rPr>
                <w:rFonts w:eastAsia="Calibri"/>
                <w:sz w:val="24"/>
                <w:szCs w:val="24"/>
              </w:rPr>
              <w:t xml:space="preserve"> 15.20-15.40</w:t>
            </w:r>
          </w:p>
        </w:tc>
      </w:tr>
      <w:tr w:rsidR="004B5864" w:rsidRPr="00D00952" w:rsidTr="005F1AC1">
        <w:tc>
          <w:tcPr>
            <w:tcW w:w="1917" w:type="dxa"/>
          </w:tcPr>
          <w:p w:rsidR="004B5864" w:rsidRPr="00D00952" w:rsidRDefault="004B5864" w:rsidP="005F1AC1">
            <w:pPr>
              <w:rPr>
                <w:sz w:val="24"/>
                <w:szCs w:val="24"/>
              </w:rPr>
            </w:pPr>
            <w:r w:rsidRPr="00D00952"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7654" w:type="dxa"/>
          </w:tcPr>
          <w:p w:rsidR="004B5864" w:rsidRPr="00D00952" w:rsidRDefault="004B5864" w:rsidP="005F1AC1">
            <w:pPr>
              <w:rPr>
                <w:rFonts w:eastAsia="Calibri" w:cs="Calibri"/>
                <w:sz w:val="24"/>
                <w:szCs w:val="24"/>
                <w:u w:val="single"/>
              </w:rPr>
            </w:pPr>
            <w:r w:rsidRPr="00D00952">
              <w:rPr>
                <w:rFonts w:eastAsia="Calibri" w:cs="Calibri"/>
                <w:sz w:val="24"/>
                <w:szCs w:val="24"/>
              </w:rPr>
              <w:t>1.Рисование</w:t>
            </w:r>
            <w:r w:rsidRPr="00D00952">
              <w:rPr>
                <w:rFonts w:eastAsia="Calibri" w:cs="Calibri"/>
                <w:sz w:val="24"/>
                <w:szCs w:val="24"/>
                <w:u w:val="single"/>
              </w:rPr>
              <w:t>– 9.45-10.05</w:t>
            </w:r>
          </w:p>
          <w:p w:rsidR="004B5864" w:rsidRPr="00D00952" w:rsidRDefault="004B5864" w:rsidP="005F1AC1">
            <w:pPr>
              <w:rPr>
                <w:rFonts w:eastAsia="Calibri" w:cs="Calibri"/>
                <w:sz w:val="24"/>
                <w:szCs w:val="24"/>
                <w:u w:val="single"/>
              </w:rPr>
            </w:pPr>
            <w:r w:rsidRPr="00D00952">
              <w:rPr>
                <w:rFonts w:eastAsia="Calibri"/>
                <w:sz w:val="24"/>
                <w:szCs w:val="24"/>
              </w:rPr>
              <w:t>2.</w:t>
            </w:r>
            <w:r w:rsidRPr="00D00952">
              <w:rPr>
                <w:rFonts w:eastAsia="Calibri" w:cs="Calibri"/>
                <w:sz w:val="24"/>
                <w:szCs w:val="24"/>
              </w:rPr>
              <w:t xml:space="preserve">Музыка </w:t>
            </w:r>
            <w:r w:rsidRPr="00D00952">
              <w:rPr>
                <w:rFonts w:eastAsia="Calibri" w:cs="Calibri"/>
                <w:sz w:val="24"/>
                <w:szCs w:val="24"/>
                <w:u w:val="single"/>
              </w:rPr>
              <w:t>10.30-10.45</w:t>
            </w:r>
          </w:p>
          <w:p w:rsidR="004B5864" w:rsidRPr="00D00952" w:rsidRDefault="004B5864" w:rsidP="005F1AC1">
            <w:pPr>
              <w:rPr>
                <w:sz w:val="24"/>
                <w:szCs w:val="24"/>
              </w:rPr>
            </w:pPr>
            <w:r w:rsidRPr="00D00952">
              <w:rPr>
                <w:rFonts w:cs="Calibri"/>
                <w:sz w:val="24"/>
                <w:szCs w:val="24"/>
              </w:rPr>
              <w:t xml:space="preserve">3.Занятие с педагогом-психологом </w:t>
            </w:r>
            <w:r w:rsidRPr="00D00952">
              <w:rPr>
                <w:rFonts w:eastAsia="Calibri"/>
                <w:sz w:val="24"/>
                <w:szCs w:val="24"/>
              </w:rPr>
              <w:t>15.20-15.40</w:t>
            </w:r>
          </w:p>
        </w:tc>
      </w:tr>
      <w:tr w:rsidR="004B5864" w:rsidRPr="00D00952" w:rsidTr="005F1AC1">
        <w:tc>
          <w:tcPr>
            <w:tcW w:w="1917" w:type="dxa"/>
          </w:tcPr>
          <w:p w:rsidR="004B5864" w:rsidRPr="00D00952" w:rsidRDefault="004B5864" w:rsidP="005F1AC1">
            <w:pPr>
              <w:rPr>
                <w:sz w:val="24"/>
                <w:szCs w:val="24"/>
              </w:rPr>
            </w:pPr>
            <w:r w:rsidRPr="00D00952">
              <w:rPr>
                <w:sz w:val="24"/>
                <w:szCs w:val="24"/>
              </w:rPr>
              <w:t xml:space="preserve">Четверг </w:t>
            </w:r>
          </w:p>
        </w:tc>
        <w:tc>
          <w:tcPr>
            <w:tcW w:w="7654" w:type="dxa"/>
          </w:tcPr>
          <w:p w:rsidR="004B5864" w:rsidRPr="00D00952" w:rsidRDefault="004B5864" w:rsidP="005F1AC1">
            <w:pPr>
              <w:ind w:left="34"/>
              <w:jc w:val="both"/>
              <w:rPr>
                <w:rFonts w:eastAsia="Calibri"/>
                <w:sz w:val="24"/>
                <w:szCs w:val="24"/>
              </w:rPr>
            </w:pPr>
            <w:r w:rsidRPr="00D00952">
              <w:rPr>
                <w:rFonts w:eastAsia="Calibri"/>
                <w:sz w:val="24"/>
                <w:szCs w:val="24"/>
              </w:rPr>
              <w:t>1.Познавательное</w:t>
            </w:r>
          </w:p>
          <w:p w:rsidR="004B5864" w:rsidRPr="00D00952" w:rsidRDefault="004B5864" w:rsidP="005F1AC1">
            <w:pPr>
              <w:ind w:left="34"/>
              <w:jc w:val="both"/>
              <w:rPr>
                <w:rFonts w:eastAsia="Calibri"/>
                <w:sz w:val="24"/>
                <w:szCs w:val="24"/>
              </w:rPr>
            </w:pPr>
            <w:r w:rsidRPr="00D00952">
              <w:rPr>
                <w:rFonts w:eastAsia="Calibri"/>
                <w:sz w:val="24"/>
                <w:szCs w:val="24"/>
              </w:rPr>
              <w:t xml:space="preserve">(ознакомление с миром природы)  </w:t>
            </w:r>
            <w:r w:rsidRPr="00D00952">
              <w:rPr>
                <w:rFonts w:eastAsia="Calibri"/>
                <w:sz w:val="24"/>
                <w:szCs w:val="24"/>
                <w:u w:val="single"/>
              </w:rPr>
              <w:t>9.45 – 10.05</w:t>
            </w:r>
          </w:p>
          <w:p w:rsidR="004B5864" w:rsidRPr="00D00952" w:rsidRDefault="004B5864" w:rsidP="004B5864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  <w:u w:val="single"/>
              </w:rPr>
            </w:pPr>
            <w:r w:rsidRPr="00D00952">
              <w:rPr>
                <w:rFonts w:eastAsia="Calibri"/>
                <w:sz w:val="24"/>
                <w:szCs w:val="24"/>
              </w:rPr>
              <w:t xml:space="preserve">Физкультура </w:t>
            </w:r>
            <w:r w:rsidRPr="00D00952">
              <w:rPr>
                <w:rFonts w:eastAsia="Calibri"/>
                <w:sz w:val="24"/>
                <w:szCs w:val="24"/>
                <w:u w:val="single"/>
              </w:rPr>
              <w:t>11.05 -11.25</w:t>
            </w:r>
          </w:p>
          <w:p w:rsidR="004B5864" w:rsidRPr="00D00952" w:rsidRDefault="004B5864" w:rsidP="004B5864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  <w:r w:rsidRPr="00D00952">
              <w:rPr>
                <w:sz w:val="24"/>
                <w:szCs w:val="24"/>
              </w:rPr>
              <w:t xml:space="preserve">Занятие с логопедом </w:t>
            </w:r>
            <w:r w:rsidRPr="00D00952">
              <w:rPr>
                <w:rFonts w:eastAsia="Calibri"/>
                <w:sz w:val="24"/>
                <w:szCs w:val="24"/>
              </w:rPr>
              <w:t>15.20-15.40</w:t>
            </w:r>
          </w:p>
        </w:tc>
      </w:tr>
      <w:tr w:rsidR="004B5864" w:rsidRPr="00D00952" w:rsidTr="005F1AC1">
        <w:tc>
          <w:tcPr>
            <w:tcW w:w="1917" w:type="dxa"/>
          </w:tcPr>
          <w:p w:rsidR="004B5864" w:rsidRPr="00D00952" w:rsidRDefault="004B5864" w:rsidP="005F1AC1">
            <w:pPr>
              <w:rPr>
                <w:sz w:val="24"/>
                <w:szCs w:val="24"/>
              </w:rPr>
            </w:pPr>
            <w:r w:rsidRPr="00D00952">
              <w:rPr>
                <w:sz w:val="24"/>
                <w:szCs w:val="24"/>
              </w:rPr>
              <w:t xml:space="preserve">Пятница </w:t>
            </w:r>
          </w:p>
        </w:tc>
        <w:tc>
          <w:tcPr>
            <w:tcW w:w="7654" w:type="dxa"/>
          </w:tcPr>
          <w:p w:rsidR="004B5864" w:rsidRPr="00D00952" w:rsidRDefault="004B5864" w:rsidP="005F1AC1">
            <w:pPr>
              <w:jc w:val="both"/>
              <w:rPr>
                <w:rFonts w:eastAsia="Calibri"/>
                <w:sz w:val="24"/>
                <w:szCs w:val="24"/>
              </w:rPr>
            </w:pPr>
            <w:r w:rsidRPr="00D00952">
              <w:rPr>
                <w:rFonts w:eastAsia="Calibri"/>
                <w:sz w:val="24"/>
                <w:szCs w:val="24"/>
              </w:rPr>
              <w:t xml:space="preserve">1Аппликация/лепка </w:t>
            </w:r>
            <w:r w:rsidRPr="00D00952">
              <w:rPr>
                <w:rFonts w:eastAsia="Calibri"/>
                <w:sz w:val="24"/>
                <w:szCs w:val="24"/>
                <w:u w:val="single"/>
              </w:rPr>
              <w:t>9.45-10.05</w:t>
            </w:r>
          </w:p>
          <w:p w:rsidR="004B5864" w:rsidRPr="00D00952" w:rsidRDefault="004B5864" w:rsidP="005F1AC1">
            <w:pPr>
              <w:ind w:left="34"/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D00952">
              <w:rPr>
                <w:rFonts w:eastAsia="Calibri"/>
                <w:sz w:val="24"/>
                <w:szCs w:val="24"/>
              </w:rPr>
              <w:t>2.Музыка</w:t>
            </w:r>
            <w:r w:rsidRPr="00D00952">
              <w:rPr>
                <w:rFonts w:eastAsia="Calibri"/>
                <w:sz w:val="24"/>
                <w:szCs w:val="24"/>
                <w:u w:val="single"/>
              </w:rPr>
              <w:t>10.20-10.40</w:t>
            </w:r>
          </w:p>
          <w:p w:rsidR="004B5864" w:rsidRPr="00D00952" w:rsidRDefault="004B5864" w:rsidP="005F1AC1">
            <w:pPr>
              <w:rPr>
                <w:sz w:val="24"/>
                <w:szCs w:val="24"/>
              </w:rPr>
            </w:pPr>
            <w:r w:rsidRPr="00D00952">
              <w:rPr>
                <w:sz w:val="24"/>
                <w:szCs w:val="24"/>
              </w:rPr>
              <w:t xml:space="preserve">3. Занятие с психологом </w:t>
            </w:r>
            <w:r w:rsidRPr="00D00952">
              <w:rPr>
                <w:rFonts w:eastAsia="Calibri"/>
                <w:sz w:val="24"/>
                <w:szCs w:val="24"/>
              </w:rPr>
              <w:t>15.20-15.40</w:t>
            </w:r>
          </w:p>
        </w:tc>
      </w:tr>
    </w:tbl>
    <w:p w:rsidR="004B5864" w:rsidRPr="00D00952" w:rsidRDefault="004B5864" w:rsidP="004B5864">
      <w:pPr>
        <w:widowControl w:val="0"/>
        <w:tabs>
          <w:tab w:val="left" w:pos="2685"/>
        </w:tabs>
        <w:jc w:val="center"/>
        <w:rPr>
          <w:rFonts w:eastAsia="Times New Roman"/>
          <w:b/>
          <w:sz w:val="24"/>
          <w:szCs w:val="24"/>
        </w:rPr>
      </w:pPr>
    </w:p>
    <w:p w:rsidR="004B5864" w:rsidRPr="004B5864" w:rsidRDefault="004B5864" w:rsidP="004B5864">
      <w:pPr>
        <w:jc w:val="center"/>
        <w:rPr>
          <w:rFonts w:eastAsia="Times New Roman"/>
          <w:b/>
          <w:color w:val="000000"/>
          <w:sz w:val="24"/>
          <w:szCs w:val="24"/>
        </w:rPr>
      </w:pPr>
    </w:p>
    <w:p w:rsidR="004B5864" w:rsidRPr="004B5864" w:rsidRDefault="004B5864" w:rsidP="004B5864">
      <w:pPr>
        <w:widowControl w:val="0"/>
        <w:spacing w:line="239" w:lineRule="auto"/>
        <w:ind w:right="-20"/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4B5864">
        <w:rPr>
          <w:rFonts w:eastAsia="Calibri"/>
          <w:b/>
          <w:bCs/>
          <w:color w:val="000000"/>
          <w:spacing w:val="-1"/>
          <w:sz w:val="24"/>
          <w:szCs w:val="24"/>
        </w:rPr>
        <w:t>РАС</w:t>
      </w:r>
      <w:r w:rsidRPr="004B5864">
        <w:rPr>
          <w:rFonts w:eastAsia="Calibri"/>
          <w:b/>
          <w:bCs/>
          <w:color w:val="000000"/>
          <w:sz w:val="24"/>
          <w:szCs w:val="24"/>
        </w:rPr>
        <w:t>ПИ</w:t>
      </w:r>
      <w:r w:rsidRPr="004B5864">
        <w:rPr>
          <w:rFonts w:eastAsia="Calibri"/>
          <w:b/>
          <w:bCs/>
          <w:color w:val="000000"/>
          <w:spacing w:val="-1"/>
          <w:sz w:val="24"/>
          <w:szCs w:val="24"/>
        </w:rPr>
        <w:t>СА</w:t>
      </w:r>
      <w:r w:rsidRPr="004B5864">
        <w:rPr>
          <w:rFonts w:eastAsia="Calibri"/>
          <w:b/>
          <w:bCs/>
          <w:color w:val="000000"/>
          <w:sz w:val="24"/>
          <w:szCs w:val="24"/>
        </w:rPr>
        <w:t>НИЕ</w:t>
      </w:r>
    </w:p>
    <w:p w:rsidR="004B5864" w:rsidRPr="004B5864" w:rsidRDefault="004B5864" w:rsidP="004B5864">
      <w:pPr>
        <w:widowControl w:val="0"/>
        <w:spacing w:line="237" w:lineRule="auto"/>
        <w:ind w:right="55"/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4B5864">
        <w:rPr>
          <w:rFonts w:eastAsia="Calibri"/>
          <w:b/>
          <w:bCs/>
          <w:color w:val="000000"/>
          <w:sz w:val="24"/>
          <w:szCs w:val="24"/>
        </w:rPr>
        <w:t>и</w:t>
      </w:r>
      <w:r w:rsidRPr="004B5864">
        <w:rPr>
          <w:rFonts w:eastAsia="Calibri"/>
          <w:b/>
          <w:bCs/>
          <w:color w:val="000000"/>
          <w:spacing w:val="-1"/>
          <w:sz w:val="24"/>
          <w:szCs w:val="24"/>
        </w:rPr>
        <w:t>н</w:t>
      </w:r>
      <w:r w:rsidRPr="004B5864">
        <w:rPr>
          <w:rFonts w:eastAsia="Calibri"/>
          <w:b/>
          <w:bCs/>
          <w:color w:val="000000"/>
          <w:sz w:val="24"/>
          <w:szCs w:val="24"/>
        </w:rPr>
        <w:t>д</w:t>
      </w:r>
      <w:r w:rsidRPr="004B5864">
        <w:rPr>
          <w:rFonts w:eastAsia="Calibri"/>
          <w:b/>
          <w:bCs/>
          <w:color w:val="000000"/>
          <w:spacing w:val="-2"/>
          <w:sz w:val="24"/>
          <w:szCs w:val="24"/>
        </w:rPr>
        <w:t>и</w:t>
      </w:r>
      <w:r w:rsidRPr="004B5864">
        <w:rPr>
          <w:rFonts w:eastAsia="Calibri"/>
          <w:b/>
          <w:bCs/>
          <w:color w:val="000000"/>
          <w:sz w:val="24"/>
          <w:szCs w:val="24"/>
        </w:rPr>
        <w:t>в</w:t>
      </w:r>
      <w:r w:rsidRPr="004B5864">
        <w:rPr>
          <w:rFonts w:eastAsia="Calibri"/>
          <w:b/>
          <w:bCs/>
          <w:color w:val="000000"/>
          <w:spacing w:val="-1"/>
          <w:sz w:val="24"/>
          <w:szCs w:val="24"/>
        </w:rPr>
        <w:t>и</w:t>
      </w:r>
      <w:r w:rsidRPr="004B5864">
        <w:rPr>
          <w:rFonts w:eastAsia="Calibri"/>
          <w:b/>
          <w:bCs/>
          <w:color w:val="000000"/>
          <w:sz w:val="24"/>
          <w:szCs w:val="24"/>
        </w:rPr>
        <w:t>ду</w:t>
      </w:r>
      <w:r w:rsidRPr="004B5864">
        <w:rPr>
          <w:rFonts w:eastAsia="Calibri"/>
          <w:b/>
          <w:bCs/>
          <w:color w:val="000000"/>
          <w:spacing w:val="1"/>
          <w:sz w:val="24"/>
          <w:szCs w:val="24"/>
        </w:rPr>
        <w:t>а</w:t>
      </w:r>
      <w:r w:rsidRPr="004B5864">
        <w:rPr>
          <w:rFonts w:eastAsia="Calibri"/>
          <w:b/>
          <w:bCs/>
          <w:color w:val="000000"/>
          <w:sz w:val="24"/>
          <w:szCs w:val="24"/>
        </w:rPr>
        <w:t>ль</w:t>
      </w:r>
      <w:r w:rsidRPr="004B5864">
        <w:rPr>
          <w:rFonts w:eastAsia="Calibri"/>
          <w:b/>
          <w:bCs/>
          <w:color w:val="000000"/>
          <w:spacing w:val="-2"/>
          <w:sz w:val="24"/>
          <w:szCs w:val="24"/>
        </w:rPr>
        <w:t>н</w:t>
      </w:r>
      <w:r w:rsidRPr="004B5864">
        <w:rPr>
          <w:rFonts w:eastAsia="Calibri"/>
          <w:b/>
          <w:bCs/>
          <w:color w:val="000000"/>
          <w:sz w:val="24"/>
          <w:szCs w:val="24"/>
        </w:rPr>
        <w:t>ой</w:t>
      </w:r>
      <w:r w:rsidRPr="004B5864">
        <w:rPr>
          <w:rFonts w:eastAsia="Calibri"/>
          <w:color w:val="000000"/>
          <w:sz w:val="24"/>
          <w:szCs w:val="24"/>
        </w:rPr>
        <w:t xml:space="preserve"> </w:t>
      </w:r>
      <w:r w:rsidRPr="004B5864">
        <w:rPr>
          <w:rFonts w:eastAsia="Calibri"/>
          <w:b/>
          <w:bCs/>
          <w:color w:val="000000"/>
          <w:sz w:val="24"/>
          <w:szCs w:val="24"/>
        </w:rPr>
        <w:t>раб</w:t>
      </w:r>
      <w:r w:rsidRPr="004B5864">
        <w:rPr>
          <w:rFonts w:eastAsia="Calibri"/>
          <w:b/>
          <w:bCs/>
          <w:color w:val="000000"/>
          <w:spacing w:val="-2"/>
          <w:sz w:val="24"/>
          <w:szCs w:val="24"/>
        </w:rPr>
        <w:t>о</w:t>
      </w:r>
      <w:r w:rsidRPr="004B5864">
        <w:rPr>
          <w:rFonts w:eastAsia="Calibri"/>
          <w:b/>
          <w:bCs/>
          <w:color w:val="000000"/>
          <w:spacing w:val="1"/>
          <w:sz w:val="24"/>
          <w:szCs w:val="24"/>
        </w:rPr>
        <w:t>т</w:t>
      </w:r>
      <w:r w:rsidRPr="004B5864">
        <w:rPr>
          <w:rFonts w:eastAsia="Calibri"/>
          <w:b/>
          <w:bCs/>
          <w:color w:val="000000"/>
          <w:sz w:val="24"/>
          <w:szCs w:val="24"/>
        </w:rPr>
        <w:t>ы</w:t>
      </w:r>
      <w:r w:rsidRPr="004B5864">
        <w:rPr>
          <w:rFonts w:eastAsia="Calibri"/>
          <w:color w:val="000000"/>
          <w:sz w:val="24"/>
          <w:szCs w:val="24"/>
        </w:rPr>
        <w:t xml:space="preserve"> </w:t>
      </w:r>
      <w:r w:rsidRPr="004B5864">
        <w:rPr>
          <w:rFonts w:eastAsia="Calibri"/>
          <w:b/>
          <w:bCs/>
          <w:color w:val="000000"/>
          <w:spacing w:val="-2"/>
          <w:sz w:val="24"/>
          <w:szCs w:val="24"/>
        </w:rPr>
        <w:t>п</w:t>
      </w:r>
      <w:r w:rsidRPr="004B5864">
        <w:rPr>
          <w:rFonts w:eastAsia="Calibri"/>
          <w:b/>
          <w:bCs/>
          <w:color w:val="000000"/>
          <w:sz w:val="24"/>
          <w:szCs w:val="24"/>
        </w:rPr>
        <w:t>еда</w:t>
      </w:r>
      <w:r w:rsidRPr="004B5864">
        <w:rPr>
          <w:rFonts w:eastAsia="Calibri"/>
          <w:b/>
          <w:bCs/>
          <w:color w:val="000000"/>
          <w:spacing w:val="-1"/>
          <w:sz w:val="24"/>
          <w:szCs w:val="24"/>
        </w:rPr>
        <w:t>г</w:t>
      </w:r>
      <w:r w:rsidRPr="004B5864">
        <w:rPr>
          <w:rFonts w:eastAsia="Calibri"/>
          <w:b/>
          <w:bCs/>
          <w:color w:val="000000"/>
          <w:sz w:val="24"/>
          <w:szCs w:val="24"/>
        </w:rPr>
        <w:t>огов</w:t>
      </w:r>
      <w:r w:rsidRPr="004B5864">
        <w:rPr>
          <w:rFonts w:eastAsia="Calibri"/>
          <w:color w:val="000000"/>
          <w:sz w:val="24"/>
          <w:szCs w:val="24"/>
        </w:rPr>
        <w:t xml:space="preserve"> </w:t>
      </w:r>
      <w:r w:rsidRPr="004B5864">
        <w:rPr>
          <w:rFonts w:eastAsia="Calibri"/>
          <w:b/>
          <w:bCs/>
          <w:color w:val="000000"/>
          <w:spacing w:val="-3"/>
          <w:sz w:val="24"/>
          <w:szCs w:val="24"/>
        </w:rPr>
        <w:t>п</w:t>
      </w:r>
      <w:r w:rsidRPr="004B5864">
        <w:rPr>
          <w:rFonts w:eastAsia="Calibri"/>
          <w:b/>
          <w:bCs/>
          <w:color w:val="000000"/>
          <w:sz w:val="24"/>
          <w:szCs w:val="24"/>
        </w:rPr>
        <w:t>о</w:t>
      </w:r>
      <w:r w:rsidRPr="004B5864">
        <w:rPr>
          <w:rFonts w:eastAsia="Calibri"/>
          <w:color w:val="000000"/>
          <w:sz w:val="24"/>
          <w:szCs w:val="24"/>
        </w:rPr>
        <w:t xml:space="preserve"> </w:t>
      </w:r>
      <w:r w:rsidRPr="004B5864">
        <w:rPr>
          <w:rFonts w:eastAsia="Calibri"/>
          <w:b/>
          <w:bCs/>
          <w:color w:val="000000"/>
          <w:sz w:val="24"/>
          <w:szCs w:val="24"/>
        </w:rPr>
        <w:t>ре</w:t>
      </w:r>
      <w:r w:rsidRPr="004B5864">
        <w:rPr>
          <w:rFonts w:eastAsia="Calibri"/>
          <w:b/>
          <w:bCs/>
          <w:color w:val="000000"/>
          <w:spacing w:val="-1"/>
          <w:sz w:val="24"/>
          <w:szCs w:val="24"/>
        </w:rPr>
        <w:t>а</w:t>
      </w:r>
      <w:r w:rsidRPr="004B5864">
        <w:rPr>
          <w:rFonts w:eastAsia="Calibri"/>
          <w:b/>
          <w:bCs/>
          <w:color w:val="000000"/>
          <w:sz w:val="24"/>
          <w:szCs w:val="24"/>
        </w:rPr>
        <w:t>ли</w:t>
      </w:r>
      <w:r w:rsidRPr="004B5864">
        <w:rPr>
          <w:rFonts w:eastAsia="Calibri"/>
          <w:b/>
          <w:bCs/>
          <w:color w:val="000000"/>
          <w:spacing w:val="-3"/>
          <w:sz w:val="24"/>
          <w:szCs w:val="24"/>
        </w:rPr>
        <w:t>з</w:t>
      </w:r>
      <w:r w:rsidRPr="004B5864">
        <w:rPr>
          <w:rFonts w:eastAsia="Calibri"/>
          <w:b/>
          <w:bCs/>
          <w:color w:val="000000"/>
          <w:sz w:val="24"/>
          <w:szCs w:val="24"/>
        </w:rPr>
        <w:t>ац</w:t>
      </w:r>
      <w:r w:rsidRPr="004B5864">
        <w:rPr>
          <w:rFonts w:eastAsia="Calibri"/>
          <w:b/>
          <w:bCs/>
          <w:color w:val="000000"/>
          <w:spacing w:val="-1"/>
          <w:sz w:val="24"/>
          <w:szCs w:val="24"/>
        </w:rPr>
        <w:t>и</w:t>
      </w:r>
      <w:r w:rsidRPr="004B5864">
        <w:rPr>
          <w:rFonts w:eastAsia="Calibri"/>
          <w:b/>
          <w:bCs/>
          <w:color w:val="000000"/>
          <w:sz w:val="24"/>
          <w:szCs w:val="24"/>
        </w:rPr>
        <w:t>и</w:t>
      </w:r>
      <w:r w:rsidRPr="004B5864">
        <w:rPr>
          <w:rFonts w:eastAsia="Calibri"/>
          <w:color w:val="000000"/>
          <w:sz w:val="24"/>
          <w:szCs w:val="24"/>
        </w:rPr>
        <w:t xml:space="preserve"> </w:t>
      </w:r>
      <w:r w:rsidRPr="004B5864">
        <w:rPr>
          <w:rFonts w:eastAsia="Calibri"/>
          <w:b/>
          <w:bCs/>
          <w:color w:val="000000"/>
          <w:spacing w:val="-2"/>
          <w:sz w:val="24"/>
          <w:szCs w:val="24"/>
        </w:rPr>
        <w:t>п</w:t>
      </w:r>
      <w:r w:rsidRPr="004B5864">
        <w:rPr>
          <w:rFonts w:eastAsia="Calibri"/>
          <w:b/>
          <w:bCs/>
          <w:color w:val="000000"/>
          <w:sz w:val="24"/>
          <w:szCs w:val="24"/>
        </w:rPr>
        <w:t>ерспе</w:t>
      </w:r>
      <w:r w:rsidRPr="004B5864">
        <w:rPr>
          <w:rFonts w:eastAsia="Calibri"/>
          <w:b/>
          <w:bCs/>
          <w:color w:val="000000"/>
          <w:spacing w:val="-1"/>
          <w:sz w:val="24"/>
          <w:szCs w:val="24"/>
        </w:rPr>
        <w:t>к</w:t>
      </w:r>
      <w:r w:rsidRPr="004B5864">
        <w:rPr>
          <w:rFonts w:eastAsia="Calibri"/>
          <w:b/>
          <w:bCs/>
          <w:color w:val="000000"/>
          <w:sz w:val="24"/>
          <w:szCs w:val="24"/>
        </w:rPr>
        <w:t>тив</w:t>
      </w:r>
      <w:r w:rsidRPr="004B5864">
        <w:rPr>
          <w:rFonts w:eastAsia="Calibri"/>
          <w:b/>
          <w:bCs/>
          <w:color w:val="000000"/>
          <w:spacing w:val="-2"/>
          <w:sz w:val="24"/>
          <w:szCs w:val="24"/>
        </w:rPr>
        <w:t>н</w:t>
      </w:r>
      <w:r w:rsidRPr="004B5864">
        <w:rPr>
          <w:rFonts w:eastAsia="Calibri"/>
          <w:b/>
          <w:bCs/>
          <w:color w:val="000000"/>
          <w:sz w:val="24"/>
          <w:szCs w:val="24"/>
        </w:rPr>
        <w:t>ых</w:t>
      </w:r>
      <w:r w:rsidRPr="004B5864">
        <w:rPr>
          <w:rFonts w:eastAsia="Calibri"/>
          <w:color w:val="000000"/>
          <w:sz w:val="24"/>
          <w:szCs w:val="24"/>
        </w:rPr>
        <w:t xml:space="preserve"> </w:t>
      </w:r>
      <w:r w:rsidRPr="004B5864">
        <w:rPr>
          <w:rFonts w:eastAsia="Calibri"/>
          <w:b/>
          <w:bCs/>
          <w:color w:val="000000"/>
          <w:spacing w:val="-1"/>
          <w:sz w:val="24"/>
          <w:szCs w:val="24"/>
        </w:rPr>
        <w:t>п</w:t>
      </w:r>
      <w:r w:rsidRPr="004B5864">
        <w:rPr>
          <w:rFonts w:eastAsia="Calibri"/>
          <w:b/>
          <w:bCs/>
          <w:color w:val="000000"/>
          <w:sz w:val="24"/>
          <w:szCs w:val="24"/>
        </w:rPr>
        <w:t>л</w:t>
      </w:r>
      <w:r w:rsidRPr="004B5864">
        <w:rPr>
          <w:rFonts w:eastAsia="Calibri"/>
          <w:b/>
          <w:bCs/>
          <w:color w:val="000000"/>
          <w:spacing w:val="1"/>
          <w:sz w:val="24"/>
          <w:szCs w:val="24"/>
        </w:rPr>
        <w:t>а</w:t>
      </w:r>
      <w:r w:rsidRPr="004B5864">
        <w:rPr>
          <w:rFonts w:eastAsia="Calibri"/>
          <w:b/>
          <w:bCs/>
          <w:color w:val="000000"/>
          <w:spacing w:val="-3"/>
          <w:sz w:val="24"/>
          <w:szCs w:val="24"/>
        </w:rPr>
        <w:t>н</w:t>
      </w:r>
      <w:r w:rsidRPr="004B5864">
        <w:rPr>
          <w:rFonts w:eastAsia="Calibri"/>
          <w:b/>
          <w:bCs/>
          <w:color w:val="000000"/>
          <w:sz w:val="24"/>
          <w:szCs w:val="24"/>
        </w:rPr>
        <w:t>о</w:t>
      </w:r>
      <w:r w:rsidRPr="004B5864">
        <w:rPr>
          <w:rFonts w:eastAsia="Calibri"/>
          <w:b/>
          <w:bCs/>
          <w:color w:val="000000"/>
          <w:spacing w:val="-2"/>
          <w:sz w:val="24"/>
          <w:szCs w:val="24"/>
        </w:rPr>
        <w:t>в</w:t>
      </w:r>
      <w:r w:rsidRPr="004B5864">
        <w:rPr>
          <w:rFonts w:eastAsia="Calibri"/>
          <w:b/>
          <w:bCs/>
          <w:color w:val="000000"/>
          <w:sz w:val="24"/>
          <w:szCs w:val="24"/>
        </w:rPr>
        <w:t>,</w:t>
      </w:r>
      <w:r w:rsidRPr="004B5864">
        <w:rPr>
          <w:rFonts w:eastAsia="Calibri"/>
          <w:color w:val="000000"/>
          <w:sz w:val="24"/>
          <w:szCs w:val="24"/>
        </w:rPr>
        <w:t xml:space="preserve"> </w:t>
      </w:r>
      <w:r w:rsidRPr="004B5864">
        <w:rPr>
          <w:rFonts w:eastAsia="Calibri"/>
          <w:b/>
          <w:bCs/>
          <w:color w:val="000000"/>
          <w:sz w:val="24"/>
          <w:szCs w:val="24"/>
        </w:rPr>
        <w:t>раз</w:t>
      </w:r>
      <w:r w:rsidRPr="004B5864">
        <w:rPr>
          <w:rFonts w:eastAsia="Calibri"/>
          <w:b/>
          <w:bCs/>
          <w:color w:val="000000"/>
          <w:spacing w:val="-1"/>
          <w:sz w:val="24"/>
          <w:szCs w:val="24"/>
        </w:rPr>
        <w:t>р</w:t>
      </w:r>
      <w:r w:rsidRPr="004B5864">
        <w:rPr>
          <w:rFonts w:eastAsia="Calibri"/>
          <w:b/>
          <w:bCs/>
          <w:color w:val="000000"/>
          <w:sz w:val="24"/>
          <w:szCs w:val="24"/>
        </w:rPr>
        <w:t>аб</w:t>
      </w:r>
      <w:r w:rsidRPr="004B5864">
        <w:rPr>
          <w:rFonts w:eastAsia="Calibri"/>
          <w:b/>
          <w:bCs/>
          <w:color w:val="000000"/>
          <w:spacing w:val="-2"/>
          <w:sz w:val="24"/>
          <w:szCs w:val="24"/>
        </w:rPr>
        <w:t>о</w:t>
      </w:r>
      <w:r w:rsidRPr="004B5864">
        <w:rPr>
          <w:rFonts w:eastAsia="Calibri"/>
          <w:b/>
          <w:bCs/>
          <w:color w:val="000000"/>
          <w:spacing w:val="1"/>
          <w:sz w:val="24"/>
          <w:szCs w:val="24"/>
        </w:rPr>
        <w:t>т</w:t>
      </w:r>
      <w:r w:rsidRPr="004B5864">
        <w:rPr>
          <w:rFonts w:eastAsia="Calibri"/>
          <w:b/>
          <w:bCs/>
          <w:color w:val="000000"/>
          <w:sz w:val="24"/>
          <w:szCs w:val="24"/>
        </w:rPr>
        <w:t>анн</w:t>
      </w:r>
      <w:r w:rsidRPr="004B5864">
        <w:rPr>
          <w:rFonts w:eastAsia="Calibri"/>
          <w:b/>
          <w:bCs/>
          <w:color w:val="000000"/>
          <w:spacing w:val="-1"/>
          <w:sz w:val="24"/>
          <w:szCs w:val="24"/>
        </w:rPr>
        <w:t>ы</w:t>
      </w:r>
      <w:r w:rsidRPr="004B5864">
        <w:rPr>
          <w:rFonts w:eastAsia="Calibri"/>
          <w:b/>
          <w:bCs/>
          <w:color w:val="000000"/>
          <w:sz w:val="24"/>
          <w:szCs w:val="24"/>
        </w:rPr>
        <w:t>х</w:t>
      </w:r>
      <w:r w:rsidRPr="004B5864">
        <w:rPr>
          <w:rFonts w:eastAsia="Calibri"/>
          <w:color w:val="000000"/>
          <w:sz w:val="24"/>
          <w:szCs w:val="24"/>
        </w:rPr>
        <w:t xml:space="preserve"> </w:t>
      </w:r>
      <w:r w:rsidRPr="004B5864">
        <w:rPr>
          <w:rFonts w:eastAsia="Calibri"/>
          <w:b/>
          <w:bCs/>
          <w:color w:val="000000"/>
          <w:spacing w:val="-3"/>
          <w:sz w:val="24"/>
          <w:szCs w:val="24"/>
        </w:rPr>
        <w:t>п</w:t>
      </w:r>
      <w:r w:rsidRPr="004B5864">
        <w:rPr>
          <w:rFonts w:eastAsia="Calibri"/>
          <w:b/>
          <w:bCs/>
          <w:color w:val="000000"/>
          <w:sz w:val="24"/>
          <w:szCs w:val="24"/>
        </w:rPr>
        <w:t>о</w:t>
      </w:r>
      <w:r w:rsidRPr="004B5864">
        <w:rPr>
          <w:rFonts w:eastAsia="Calibri"/>
          <w:color w:val="000000"/>
          <w:spacing w:val="-2"/>
          <w:sz w:val="24"/>
          <w:szCs w:val="24"/>
        </w:rPr>
        <w:t xml:space="preserve"> </w:t>
      </w:r>
      <w:r w:rsidRPr="004B5864">
        <w:rPr>
          <w:rFonts w:eastAsia="Calibri"/>
          <w:b/>
          <w:bCs/>
          <w:color w:val="000000"/>
          <w:sz w:val="24"/>
          <w:szCs w:val="24"/>
        </w:rPr>
        <w:t>степе</w:t>
      </w:r>
      <w:r w:rsidRPr="004B5864">
        <w:rPr>
          <w:rFonts w:eastAsia="Calibri"/>
          <w:b/>
          <w:bCs/>
          <w:color w:val="000000"/>
          <w:spacing w:val="-1"/>
          <w:sz w:val="24"/>
          <w:szCs w:val="24"/>
        </w:rPr>
        <w:t>н</w:t>
      </w:r>
      <w:r w:rsidRPr="004B5864">
        <w:rPr>
          <w:rFonts w:eastAsia="Calibri"/>
          <w:b/>
          <w:bCs/>
          <w:color w:val="000000"/>
          <w:sz w:val="24"/>
          <w:szCs w:val="24"/>
        </w:rPr>
        <w:t>ям</w:t>
      </w:r>
      <w:r w:rsidRPr="004B5864">
        <w:rPr>
          <w:rFonts w:eastAsia="Calibri"/>
          <w:color w:val="000000"/>
          <w:spacing w:val="66"/>
          <w:sz w:val="24"/>
          <w:szCs w:val="24"/>
        </w:rPr>
        <w:t xml:space="preserve"> </w:t>
      </w:r>
      <w:r w:rsidRPr="004B5864">
        <w:rPr>
          <w:rFonts w:eastAsia="Calibri"/>
          <w:b/>
          <w:bCs/>
          <w:color w:val="000000"/>
          <w:spacing w:val="1"/>
          <w:sz w:val="24"/>
          <w:szCs w:val="24"/>
        </w:rPr>
        <w:t>о</w:t>
      </w:r>
      <w:r w:rsidRPr="004B5864">
        <w:rPr>
          <w:rFonts w:eastAsia="Calibri"/>
          <w:b/>
          <w:bCs/>
          <w:color w:val="000000"/>
          <w:sz w:val="24"/>
          <w:szCs w:val="24"/>
        </w:rPr>
        <w:t>грани</w:t>
      </w:r>
      <w:r w:rsidRPr="004B5864">
        <w:rPr>
          <w:rFonts w:eastAsia="Calibri"/>
          <w:b/>
          <w:bCs/>
          <w:color w:val="000000"/>
          <w:spacing w:val="-2"/>
          <w:sz w:val="24"/>
          <w:szCs w:val="24"/>
        </w:rPr>
        <w:t>ч</w:t>
      </w:r>
      <w:r w:rsidRPr="004B5864">
        <w:rPr>
          <w:rFonts w:eastAsia="Calibri"/>
          <w:b/>
          <w:bCs/>
          <w:color w:val="000000"/>
          <w:sz w:val="24"/>
          <w:szCs w:val="24"/>
        </w:rPr>
        <w:t>ен</w:t>
      </w:r>
      <w:r w:rsidRPr="004B5864">
        <w:rPr>
          <w:rFonts w:eastAsia="Calibri"/>
          <w:b/>
          <w:bCs/>
          <w:color w:val="000000"/>
          <w:spacing w:val="-2"/>
          <w:sz w:val="24"/>
          <w:szCs w:val="24"/>
        </w:rPr>
        <w:t>и</w:t>
      </w:r>
      <w:r w:rsidRPr="004B5864">
        <w:rPr>
          <w:rFonts w:eastAsia="Calibri"/>
          <w:b/>
          <w:bCs/>
          <w:color w:val="000000"/>
          <w:sz w:val="24"/>
          <w:szCs w:val="24"/>
        </w:rPr>
        <w:t>я</w:t>
      </w:r>
      <w:r w:rsidRPr="004B5864">
        <w:rPr>
          <w:rFonts w:eastAsia="Calibri"/>
          <w:color w:val="000000"/>
          <w:spacing w:val="-1"/>
          <w:sz w:val="24"/>
          <w:szCs w:val="24"/>
        </w:rPr>
        <w:t xml:space="preserve"> </w:t>
      </w:r>
      <w:r w:rsidRPr="004B5864">
        <w:rPr>
          <w:rFonts w:eastAsia="Calibri"/>
          <w:b/>
          <w:bCs/>
          <w:color w:val="000000"/>
          <w:sz w:val="24"/>
          <w:szCs w:val="24"/>
        </w:rPr>
        <w:t>в</w:t>
      </w:r>
      <w:r w:rsidRPr="004B5864">
        <w:rPr>
          <w:rFonts w:eastAsia="Calibri"/>
          <w:color w:val="000000"/>
          <w:spacing w:val="-1"/>
          <w:sz w:val="24"/>
          <w:szCs w:val="24"/>
        </w:rPr>
        <w:t xml:space="preserve"> </w:t>
      </w:r>
      <w:r w:rsidRPr="004B5864">
        <w:rPr>
          <w:rFonts w:eastAsia="Calibri"/>
          <w:b/>
          <w:bCs/>
          <w:color w:val="000000"/>
          <w:sz w:val="24"/>
          <w:szCs w:val="24"/>
        </w:rPr>
        <w:t>соотве</w:t>
      </w:r>
      <w:r w:rsidRPr="004B5864">
        <w:rPr>
          <w:rFonts w:eastAsia="Calibri"/>
          <w:b/>
          <w:bCs/>
          <w:color w:val="000000"/>
          <w:spacing w:val="-1"/>
          <w:sz w:val="24"/>
          <w:szCs w:val="24"/>
        </w:rPr>
        <w:t>т</w:t>
      </w:r>
      <w:r w:rsidRPr="004B5864">
        <w:rPr>
          <w:rFonts w:eastAsia="Calibri"/>
          <w:b/>
          <w:bCs/>
          <w:color w:val="000000"/>
          <w:sz w:val="24"/>
          <w:szCs w:val="24"/>
        </w:rPr>
        <w:t>с</w:t>
      </w:r>
      <w:r w:rsidRPr="004B5864">
        <w:rPr>
          <w:rFonts w:eastAsia="Calibri"/>
          <w:b/>
          <w:bCs/>
          <w:color w:val="000000"/>
          <w:spacing w:val="1"/>
          <w:sz w:val="24"/>
          <w:szCs w:val="24"/>
        </w:rPr>
        <w:t>т</w:t>
      </w:r>
      <w:r w:rsidRPr="004B5864">
        <w:rPr>
          <w:rFonts w:eastAsia="Calibri"/>
          <w:b/>
          <w:bCs/>
          <w:color w:val="000000"/>
          <w:sz w:val="24"/>
          <w:szCs w:val="24"/>
        </w:rPr>
        <w:t>в</w:t>
      </w:r>
      <w:r w:rsidRPr="004B5864">
        <w:rPr>
          <w:rFonts w:eastAsia="Calibri"/>
          <w:b/>
          <w:bCs/>
          <w:color w:val="000000"/>
          <w:spacing w:val="-3"/>
          <w:sz w:val="24"/>
          <w:szCs w:val="24"/>
        </w:rPr>
        <w:t>и</w:t>
      </w:r>
      <w:r w:rsidRPr="004B5864">
        <w:rPr>
          <w:rFonts w:eastAsia="Calibri"/>
          <w:b/>
          <w:bCs/>
          <w:color w:val="000000"/>
          <w:sz w:val="24"/>
          <w:szCs w:val="24"/>
        </w:rPr>
        <w:t>и</w:t>
      </w:r>
      <w:r w:rsidRPr="004B5864">
        <w:rPr>
          <w:rFonts w:eastAsia="Calibri"/>
          <w:color w:val="000000"/>
          <w:spacing w:val="-1"/>
          <w:sz w:val="24"/>
          <w:szCs w:val="24"/>
        </w:rPr>
        <w:t xml:space="preserve"> </w:t>
      </w:r>
      <w:r w:rsidRPr="004B5864">
        <w:rPr>
          <w:rFonts w:eastAsia="Calibri"/>
          <w:b/>
          <w:bCs/>
          <w:color w:val="000000"/>
          <w:sz w:val="24"/>
          <w:szCs w:val="24"/>
        </w:rPr>
        <w:t>с</w:t>
      </w:r>
      <w:r w:rsidRPr="004B5864">
        <w:rPr>
          <w:rFonts w:eastAsia="Calibri"/>
          <w:color w:val="000000"/>
          <w:spacing w:val="-1"/>
          <w:sz w:val="24"/>
          <w:szCs w:val="24"/>
        </w:rPr>
        <w:t xml:space="preserve"> </w:t>
      </w:r>
      <w:r w:rsidRPr="004B5864">
        <w:rPr>
          <w:rFonts w:eastAsia="Calibri"/>
          <w:b/>
          <w:bCs/>
          <w:color w:val="000000"/>
          <w:sz w:val="24"/>
          <w:szCs w:val="24"/>
        </w:rPr>
        <w:t>ИП</w:t>
      </w:r>
      <w:r w:rsidRPr="004B5864">
        <w:rPr>
          <w:rFonts w:eastAsia="Calibri"/>
          <w:b/>
          <w:bCs/>
          <w:color w:val="000000"/>
          <w:spacing w:val="-1"/>
          <w:sz w:val="24"/>
          <w:szCs w:val="24"/>
        </w:rPr>
        <w:t>Р</w:t>
      </w:r>
      <w:r w:rsidRPr="004B5864">
        <w:rPr>
          <w:rFonts w:eastAsia="Calibri"/>
          <w:b/>
          <w:bCs/>
          <w:color w:val="000000"/>
          <w:sz w:val="24"/>
          <w:szCs w:val="24"/>
        </w:rPr>
        <w:t>А</w:t>
      </w:r>
      <w:r w:rsidRPr="004B5864">
        <w:rPr>
          <w:rFonts w:eastAsia="Calibri"/>
          <w:color w:val="000000"/>
          <w:spacing w:val="2"/>
          <w:sz w:val="24"/>
          <w:szCs w:val="24"/>
        </w:rPr>
        <w:t xml:space="preserve"> </w:t>
      </w:r>
      <w:r w:rsidRPr="004B5864">
        <w:rPr>
          <w:rFonts w:eastAsia="Calibri"/>
          <w:b/>
          <w:bCs/>
          <w:color w:val="000000"/>
          <w:sz w:val="24"/>
          <w:szCs w:val="24"/>
        </w:rPr>
        <w:t>ре</w:t>
      </w:r>
      <w:r w:rsidRPr="004B5864">
        <w:rPr>
          <w:rFonts w:eastAsia="Calibri"/>
          <w:b/>
          <w:bCs/>
          <w:color w:val="000000"/>
          <w:spacing w:val="1"/>
          <w:sz w:val="24"/>
          <w:szCs w:val="24"/>
        </w:rPr>
        <w:t>б</w:t>
      </w:r>
      <w:r w:rsidRPr="004B5864">
        <w:rPr>
          <w:rFonts w:eastAsia="Calibri"/>
          <w:b/>
          <w:bCs/>
          <w:color w:val="000000"/>
          <w:sz w:val="24"/>
          <w:szCs w:val="24"/>
        </w:rPr>
        <w:t>ен</w:t>
      </w:r>
      <w:r w:rsidRPr="004B5864">
        <w:rPr>
          <w:rFonts w:eastAsia="Calibri"/>
          <w:b/>
          <w:bCs/>
          <w:color w:val="000000"/>
          <w:spacing w:val="-1"/>
          <w:sz w:val="24"/>
          <w:szCs w:val="24"/>
        </w:rPr>
        <w:t>к</w:t>
      </w:r>
      <w:r w:rsidRPr="004B5864">
        <w:rPr>
          <w:rFonts w:eastAsia="Calibri"/>
          <w:b/>
          <w:bCs/>
          <w:color w:val="000000"/>
          <w:sz w:val="24"/>
          <w:szCs w:val="24"/>
        </w:rPr>
        <w:t>а</w:t>
      </w:r>
      <w:r w:rsidRPr="004B5864">
        <w:rPr>
          <w:rFonts w:eastAsia="Calibri"/>
          <w:color w:val="000000"/>
          <w:spacing w:val="-1"/>
          <w:sz w:val="24"/>
          <w:szCs w:val="24"/>
        </w:rPr>
        <w:t>-</w:t>
      </w:r>
      <w:r w:rsidRPr="004B5864">
        <w:rPr>
          <w:rFonts w:eastAsia="Calibri"/>
          <w:b/>
          <w:bCs/>
          <w:color w:val="000000"/>
          <w:sz w:val="24"/>
          <w:szCs w:val="24"/>
        </w:rPr>
        <w:t>и</w:t>
      </w:r>
      <w:r w:rsidRPr="004B5864">
        <w:rPr>
          <w:rFonts w:eastAsia="Calibri"/>
          <w:b/>
          <w:bCs/>
          <w:color w:val="000000"/>
          <w:spacing w:val="-1"/>
          <w:sz w:val="24"/>
          <w:szCs w:val="24"/>
        </w:rPr>
        <w:t>н</w:t>
      </w:r>
      <w:r w:rsidRPr="004B5864">
        <w:rPr>
          <w:rFonts w:eastAsia="Calibri"/>
          <w:b/>
          <w:bCs/>
          <w:color w:val="000000"/>
          <w:sz w:val="24"/>
          <w:szCs w:val="24"/>
        </w:rPr>
        <w:t>валида</w:t>
      </w:r>
    </w:p>
    <w:p w:rsidR="004B5864" w:rsidRPr="004B5864" w:rsidRDefault="004B5864" w:rsidP="004B5864">
      <w:pPr>
        <w:widowControl w:val="0"/>
        <w:ind w:firstLine="709"/>
        <w:jc w:val="both"/>
        <w:rPr>
          <w:rFonts w:eastAsia="Calibri"/>
          <w:b/>
          <w:i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1411"/>
        <w:gridCol w:w="1002"/>
        <w:gridCol w:w="2234"/>
        <w:gridCol w:w="1444"/>
        <w:gridCol w:w="1618"/>
        <w:gridCol w:w="1654"/>
      </w:tblGrid>
      <w:tr w:rsidR="004B5864" w:rsidRPr="004B5864" w:rsidTr="005F1AC1">
        <w:tc>
          <w:tcPr>
            <w:tcW w:w="7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4B5864" w:rsidRDefault="004B5864" w:rsidP="005F1AC1">
            <w:pPr>
              <w:widowControl w:val="0"/>
              <w:ind w:left="57" w:right="57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B5864">
              <w:rPr>
                <w:rFonts w:eastAsia="Calibri"/>
                <w:color w:val="000000"/>
                <w:sz w:val="24"/>
                <w:szCs w:val="24"/>
              </w:rPr>
              <w:t>Д</w:t>
            </w:r>
            <w:r w:rsidRPr="004B5864">
              <w:rPr>
                <w:rFonts w:eastAsia="Calibri"/>
                <w:color w:val="000000"/>
                <w:spacing w:val="-1"/>
                <w:sz w:val="24"/>
                <w:szCs w:val="24"/>
              </w:rPr>
              <w:t>е</w:t>
            </w:r>
            <w:r w:rsidRPr="004B5864">
              <w:rPr>
                <w:rFonts w:eastAsia="Calibri"/>
                <w:color w:val="000000"/>
                <w:sz w:val="24"/>
                <w:szCs w:val="24"/>
              </w:rPr>
              <w:t>нь недели</w:t>
            </w:r>
          </w:p>
        </w:tc>
        <w:tc>
          <w:tcPr>
            <w:tcW w:w="55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4B5864" w:rsidRDefault="004B5864" w:rsidP="005F1AC1">
            <w:pPr>
              <w:widowControl w:val="0"/>
              <w:ind w:left="57" w:right="57"/>
              <w:jc w:val="center"/>
              <w:rPr>
                <w:rFonts w:eastAsia="Calibri"/>
                <w:spacing w:val="-1"/>
                <w:sz w:val="24"/>
                <w:szCs w:val="24"/>
              </w:rPr>
            </w:pPr>
            <w:r w:rsidRPr="004B5864">
              <w:rPr>
                <w:rFonts w:eastAsia="Calibri"/>
                <w:spacing w:val="-1"/>
                <w:sz w:val="24"/>
                <w:szCs w:val="24"/>
              </w:rPr>
              <w:t>Учитель-логопед</w:t>
            </w:r>
          </w:p>
        </w:tc>
        <w:tc>
          <w:tcPr>
            <w:tcW w:w="121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4B5864" w:rsidRDefault="004B5864" w:rsidP="005F1AC1">
            <w:pPr>
              <w:widowControl w:val="0"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 w:rsidRPr="004B5864">
              <w:rPr>
                <w:rFonts w:eastAsia="Calibri"/>
                <w:spacing w:val="-1"/>
                <w:sz w:val="24"/>
                <w:szCs w:val="24"/>
              </w:rPr>
              <w:t>Педагог-психолог/социальный педагог</w:t>
            </w:r>
          </w:p>
        </w:tc>
        <w:tc>
          <w:tcPr>
            <w:tcW w:w="78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4B5864" w:rsidRDefault="004B5864" w:rsidP="005F1AC1">
            <w:pPr>
              <w:widowControl w:val="0"/>
              <w:ind w:left="57" w:right="57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B5864">
              <w:rPr>
                <w:rFonts w:eastAsia="Calibri"/>
                <w:color w:val="000000"/>
                <w:spacing w:val="2"/>
                <w:sz w:val="24"/>
                <w:szCs w:val="24"/>
              </w:rPr>
              <w:t>М</w:t>
            </w:r>
            <w:r w:rsidRPr="004B5864">
              <w:rPr>
                <w:rFonts w:eastAsia="Calibri"/>
                <w:color w:val="000000"/>
                <w:spacing w:val="-6"/>
                <w:sz w:val="24"/>
                <w:szCs w:val="24"/>
              </w:rPr>
              <w:t>у</w:t>
            </w:r>
            <w:r w:rsidRPr="004B5864">
              <w:rPr>
                <w:rFonts w:eastAsia="Calibri"/>
                <w:color w:val="000000"/>
                <w:spacing w:val="2"/>
                <w:sz w:val="24"/>
                <w:szCs w:val="24"/>
              </w:rPr>
              <w:t>з</w:t>
            </w:r>
            <w:r w:rsidRPr="004B5864">
              <w:rPr>
                <w:rFonts w:eastAsia="Calibri"/>
                <w:color w:val="000000"/>
                <w:sz w:val="24"/>
                <w:szCs w:val="24"/>
              </w:rPr>
              <w:t>ыкал</w:t>
            </w:r>
            <w:r w:rsidRPr="004B5864">
              <w:rPr>
                <w:rFonts w:eastAsia="Calibri"/>
                <w:color w:val="000000"/>
                <w:spacing w:val="1"/>
                <w:sz w:val="24"/>
                <w:szCs w:val="24"/>
              </w:rPr>
              <w:t>ьн</w:t>
            </w:r>
            <w:r w:rsidRPr="004B5864">
              <w:rPr>
                <w:rFonts w:eastAsia="Calibri"/>
                <w:color w:val="000000"/>
                <w:sz w:val="24"/>
                <w:szCs w:val="24"/>
              </w:rPr>
              <w:t>ое занятие</w:t>
            </w:r>
          </w:p>
        </w:tc>
        <w:tc>
          <w:tcPr>
            <w:tcW w:w="7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864" w:rsidRPr="004B5864" w:rsidRDefault="004B5864" w:rsidP="005F1AC1">
            <w:pPr>
              <w:widowControl w:val="0"/>
              <w:ind w:left="57" w:right="57"/>
              <w:jc w:val="center"/>
              <w:rPr>
                <w:rFonts w:eastAsia="Calibri"/>
                <w:color w:val="000000"/>
                <w:spacing w:val="-1"/>
                <w:sz w:val="24"/>
                <w:szCs w:val="24"/>
              </w:rPr>
            </w:pPr>
            <w:r w:rsidRPr="004B5864">
              <w:rPr>
                <w:rFonts w:eastAsia="Calibri"/>
                <w:color w:val="000000"/>
                <w:spacing w:val="-1"/>
                <w:sz w:val="24"/>
                <w:szCs w:val="24"/>
              </w:rPr>
              <w:t>Физкультурное занятие</w:t>
            </w:r>
          </w:p>
        </w:tc>
        <w:tc>
          <w:tcPr>
            <w:tcW w:w="9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4B5864" w:rsidRDefault="004B5864" w:rsidP="005F1AC1">
            <w:pPr>
              <w:widowControl w:val="0"/>
              <w:ind w:left="57" w:right="57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B5864">
              <w:rPr>
                <w:rFonts w:eastAsia="Calibri"/>
                <w:color w:val="000000"/>
                <w:spacing w:val="-1"/>
                <w:sz w:val="24"/>
                <w:szCs w:val="24"/>
              </w:rPr>
              <w:t>Педагогическое сопровождение воспитателями ДОО</w:t>
            </w:r>
          </w:p>
        </w:tc>
      </w:tr>
      <w:tr w:rsidR="004B5864" w:rsidRPr="004B5864" w:rsidTr="005F1AC1">
        <w:tc>
          <w:tcPr>
            <w:tcW w:w="7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864" w:rsidRPr="004B5864" w:rsidRDefault="004B5864" w:rsidP="005F1AC1">
            <w:pPr>
              <w:widowControl w:val="0"/>
              <w:ind w:left="57" w:right="57"/>
              <w:rPr>
                <w:rFonts w:eastAsia="Calibri"/>
                <w:color w:val="000000"/>
                <w:sz w:val="24"/>
                <w:szCs w:val="24"/>
              </w:rPr>
            </w:pPr>
            <w:r w:rsidRPr="004B5864">
              <w:rPr>
                <w:rFonts w:eastAsia="Calibri"/>
                <w:color w:val="000000"/>
                <w:sz w:val="24"/>
                <w:szCs w:val="24"/>
              </w:rPr>
              <w:t>Понед</w:t>
            </w:r>
            <w:r w:rsidRPr="004B5864">
              <w:rPr>
                <w:rFonts w:eastAsia="Calibri"/>
                <w:color w:val="000000"/>
                <w:spacing w:val="-1"/>
                <w:sz w:val="24"/>
                <w:szCs w:val="24"/>
              </w:rPr>
              <w:t>е</w:t>
            </w:r>
            <w:r w:rsidRPr="004B5864">
              <w:rPr>
                <w:rFonts w:eastAsia="Calibri"/>
                <w:color w:val="000000"/>
                <w:sz w:val="24"/>
                <w:szCs w:val="24"/>
              </w:rPr>
              <w:t>ль</w:t>
            </w:r>
            <w:r w:rsidRPr="004B5864">
              <w:rPr>
                <w:rFonts w:eastAsia="Calibri"/>
                <w:color w:val="000000"/>
                <w:spacing w:val="1"/>
                <w:sz w:val="24"/>
                <w:szCs w:val="24"/>
              </w:rPr>
              <w:t>ни</w:t>
            </w:r>
            <w:r w:rsidRPr="004B5864">
              <w:rPr>
                <w:rFonts w:eastAsia="Calibri"/>
                <w:color w:val="000000"/>
                <w:sz w:val="24"/>
                <w:szCs w:val="24"/>
              </w:rPr>
              <w:t>к</w:t>
            </w:r>
          </w:p>
        </w:tc>
        <w:tc>
          <w:tcPr>
            <w:tcW w:w="55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864" w:rsidRPr="004B5864" w:rsidRDefault="004B5864" w:rsidP="005F1AC1">
            <w:pPr>
              <w:widowControl w:val="0"/>
              <w:ind w:left="57" w:right="57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15.20-1540</w:t>
            </w:r>
          </w:p>
        </w:tc>
        <w:tc>
          <w:tcPr>
            <w:tcW w:w="121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864" w:rsidRPr="004B5864" w:rsidRDefault="004B5864" w:rsidP="005F1AC1">
            <w:pPr>
              <w:widowControl w:val="0"/>
              <w:ind w:left="57" w:right="57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864" w:rsidRPr="004B5864" w:rsidRDefault="004B5864" w:rsidP="005F1AC1">
            <w:pPr>
              <w:widowControl w:val="0"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5864" w:rsidRPr="004B5864" w:rsidRDefault="004B5864" w:rsidP="005F1AC1">
            <w:pPr>
              <w:widowControl w:val="0"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 w:rsidRPr="004B5864">
              <w:rPr>
                <w:rFonts w:eastAsia="Calibri"/>
                <w:color w:val="000000"/>
                <w:sz w:val="24"/>
                <w:szCs w:val="24"/>
              </w:rPr>
              <w:t>16.15-16.30</w:t>
            </w:r>
          </w:p>
        </w:tc>
        <w:tc>
          <w:tcPr>
            <w:tcW w:w="9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864" w:rsidRPr="004B5864" w:rsidRDefault="004B5864" w:rsidP="005F1AC1">
            <w:pPr>
              <w:widowControl w:val="0"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B5864" w:rsidRPr="004B5864" w:rsidTr="005F1AC1">
        <w:tc>
          <w:tcPr>
            <w:tcW w:w="7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864" w:rsidRPr="004B5864" w:rsidRDefault="004B5864" w:rsidP="005F1AC1">
            <w:pPr>
              <w:widowControl w:val="0"/>
              <w:ind w:left="57" w:right="57"/>
              <w:rPr>
                <w:rFonts w:eastAsia="Calibri"/>
                <w:color w:val="000000"/>
                <w:sz w:val="24"/>
                <w:szCs w:val="24"/>
              </w:rPr>
            </w:pPr>
            <w:r w:rsidRPr="004B5864">
              <w:rPr>
                <w:rFonts w:eastAsia="Calibri"/>
                <w:color w:val="000000"/>
                <w:spacing w:val="-1"/>
                <w:sz w:val="24"/>
                <w:szCs w:val="24"/>
              </w:rPr>
              <w:t>В</w:t>
            </w:r>
            <w:r w:rsidRPr="004B5864">
              <w:rPr>
                <w:rFonts w:eastAsia="Calibri"/>
                <w:color w:val="000000"/>
                <w:sz w:val="24"/>
                <w:szCs w:val="24"/>
              </w:rPr>
              <w:t>торн</w:t>
            </w:r>
            <w:r w:rsidRPr="004B5864">
              <w:rPr>
                <w:rFonts w:eastAsia="Calibri"/>
                <w:color w:val="000000"/>
                <w:spacing w:val="1"/>
                <w:sz w:val="24"/>
                <w:szCs w:val="24"/>
              </w:rPr>
              <w:t>и</w:t>
            </w:r>
            <w:r w:rsidRPr="004B5864">
              <w:rPr>
                <w:rFonts w:eastAsia="Calibri"/>
                <w:color w:val="000000"/>
                <w:sz w:val="24"/>
                <w:szCs w:val="24"/>
              </w:rPr>
              <w:t>к</w:t>
            </w:r>
          </w:p>
        </w:tc>
        <w:tc>
          <w:tcPr>
            <w:tcW w:w="55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864" w:rsidRPr="004B5864" w:rsidRDefault="004B5864" w:rsidP="005F1AC1">
            <w:pPr>
              <w:widowControl w:val="0"/>
              <w:ind w:left="57" w:right="57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1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864" w:rsidRPr="004B5864" w:rsidRDefault="004B5864" w:rsidP="005F1AC1">
            <w:pPr>
              <w:widowControl w:val="0"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 w:rsidRPr="004B5864">
              <w:rPr>
                <w:rFonts w:eastAsia="Calibri"/>
                <w:color w:val="000000"/>
                <w:sz w:val="24"/>
                <w:szCs w:val="24"/>
              </w:rPr>
              <w:t>8.55-9.10</w:t>
            </w:r>
          </w:p>
        </w:tc>
        <w:tc>
          <w:tcPr>
            <w:tcW w:w="78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864" w:rsidRPr="004B5864" w:rsidRDefault="004B5864" w:rsidP="005F1AC1">
            <w:pPr>
              <w:widowControl w:val="0"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5864" w:rsidRPr="004B5864" w:rsidRDefault="004B5864" w:rsidP="005F1AC1">
            <w:pPr>
              <w:widowControl w:val="0"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864" w:rsidRPr="004B5864" w:rsidRDefault="004B5864" w:rsidP="005F1AC1">
            <w:pPr>
              <w:widowControl w:val="0"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B5864" w:rsidRPr="004B5864" w:rsidTr="005F1AC1">
        <w:tc>
          <w:tcPr>
            <w:tcW w:w="7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864" w:rsidRPr="004B5864" w:rsidRDefault="004B5864" w:rsidP="005F1AC1">
            <w:pPr>
              <w:widowControl w:val="0"/>
              <w:ind w:left="57" w:right="57"/>
              <w:rPr>
                <w:rFonts w:eastAsia="Calibri"/>
                <w:color w:val="000000"/>
                <w:sz w:val="24"/>
                <w:szCs w:val="24"/>
              </w:rPr>
            </w:pPr>
            <w:r w:rsidRPr="004B5864">
              <w:rPr>
                <w:rFonts w:eastAsia="Calibri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55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864" w:rsidRPr="004B5864" w:rsidRDefault="004B5864" w:rsidP="005F1AC1">
            <w:pPr>
              <w:widowControl w:val="0"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1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864" w:rsidRPr="004B5864" w:rsidRDefault="004B5864" w:rsidP="005F1AC1">
            <w:pPr>
              <w:widowControl w:val="0"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864" w:rsidRPr="004B5864" w:rsidRDefault="004B5864" w:rsidP="005F1AC1">
            <w:pPr>
              <w:widowControl w:val="0"/>
              <w:ind w:left="57" w:right="57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B5864">
              <w:rPr>
                <w:rFonts w:eastAsia="Calibri"/>
                <w:color w:val="000000"/>
                <w:sz w:val="24"/>
                <w:szCs w:val="24"/>
              </w:rPr>
              <w:t>16.15-16.30</w:t>
            </w:r>
          </w:p>
        </w:tc>
        <w:tc>
          <w:tcPr>
            <w:tcW w:w="7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5864" w:rsidRPr="004B5864" w:rsidRDefault="004B5864" w:rsidP="005F1AC1">
            <w:pPr>
              <w:widowControl w:val="0"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864" w:rsidRPr="004B5864" w:rsidRDefault="004B5864" w:rsidP="005F1AC1">
            <w:pPr>
              <w:widowControl w:val="0"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B5864" w:rsidRPr="004B5864" w:rsidTr="005F1AC1">
        <w:tc>
          <w:tcPr>
            <w:tcW w:w="7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864" w:rsidRPr="004B5864" w:rsidRDefault="004B5864" w:rsidP="005F1AC1">
            <w:pPr>
              <w:widowControl w:val="0"/>
              <w:ind w:left="57" w:right="57"/>
              <w:rPr>
                <w:rFonts w:eastAsia="Calibri"/>
                <w:color w:val="000000"/>
                <w:sz w:val="24"/>
                <w:szCs w:val="24"/>
              </w:rPr>
            </w:pPr>
            <w:r w:rsidRPr="004B5864">
              <w:rPr>
                <w:rFonts w:eastAsia="Calibri"/>
                <w:color w:val="000000"/>
                <w:sz w:val="24"/>
                <w:szCs w:val="24"/>
              </w:rPr>
              <w:t>Четв</w:t>
            </w:r>
            <w:r w:rsidRPr="004B5864">
              <w:rPr>
                <w:rFonts w:eastAsia="Calibri"/>
                <w:color w:val="000000"/>
                <w:spacing w:val="-1"/>
                <w:sz w:val="24"/>
                <w:szCs w:val="24"/>
              </w:rPr>
              <w:t>е</w:t>
            </w:r>
            <w:r w:rsidRPr="004B5864">
              <w:rPr>
                <w:rFonts w:eastAsia="Calibri"/>
                <w:color w:val="000000"/>
                <w:sz w:val="24"/>
                <w:szCs w:val="24"/>
              </w:rPr>
              <w:t>рг</w:t>
            </w:r>
          </w:p>
        </w:tc>
        <w:tc>
          <w:tcPr>
            <w:tcW w:w="55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864" w:rsidRPr="004B5864" w:rsidRDefault="004B5864" w:rsidP="005F1AC1">
            <w:pPr>
              <w:widowControl w:val="0"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1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864" w:rsidRPr="004B5864" w:rsidRDefault="004B5864" w:rsidP="005F1AC1">
            <w:pPr>
              <w:widowControl w:val="0"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864" w:rsidRPr="004B5864" w:rsidRDefault="004B5864" w:rsidP="005F1AC1">
            <w:pPr>
              <w:widowControl w:val="0"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5864" w:rsidRPr="004B5864" w:rsidRDefault="004B5864" w:rsidP="005F1AC1">
            <w:pPr>
              <w:widowControl w:val="0"/>
              <w:ind w:left="57" w:right="57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864" w:rsidRPr="004B5864" w:rsidRDefault="004B5864" w:rsidP="005F1AC1">
            <w:pPr>
              <w:widowControl w:val="0"/>
              <w:ind w:left="57" w:right="57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B5864">
              <w:rPr>
                <w:rFonts w:eastAsia="Calibri"/>
                <w:color w:val="000000"/>
                <w:sz w:val="24"/>
                <w:szCs w:val="24"/>
              </w:rPr>
              <w:t>16.15-16.30</w:t>
            </w:r>
          </w:p>
        </w:tc>
      </w:tr>
      <w:tr w:rsidR="004B5864" w:rsidRPr="004B5864" w:rsidTr="005F1AC1">
        <w:tc>
          <w:tcPr>
            <w:tcW w:w="7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864" w:rsidRPr="004B5864" w:rsidRDefault="004B5864" w:rsidP="005F1AC1">
            <w:pPr>
              <w:widowControl w:val="0"/>
              <w:ind w:left="57" w:right="57"/>
              <w:rPr>
                <w:rFonts w:eastAsia="Calibri"/>
                <w:color w:val="000000"/>
                <w:sz w:val="24"/>
                <w:szCs w:val="24"/>
              </w:rPr>
            </w:pPr>
            <w:r w:rsidRPr="004B5864">
              <w:rPr>
                <w:rFonts w:eastAsia="Calibri"/>
                <w:color w:val="000000"/>
                <w:sz w:val="24"/>
                <w:szCs w:val="24"/>
              </w:rPr>
              <w:t>Пят</w:t>
            </w:r>
            <w:r w:rsidRPr="004B5864">
              <w:rPr>
                <w:rFonts w:eastAsia="Calibri"/>
                <w:color w:val="000000"/>
                <w:spacing w:val="1"/>
                <w:sz w:val="24"/>
                <w:szCs w:val="24"/>
              </w:rPr>
              <w:t>н</w:t>
            </w:r>
            <w:r w:rsidRPr="004B5864">
              <w:rPr>
                <w:rFonts w:eastAsia="Calibri"/>
                <w:color w:val="000000"/>
                <w:spacing w:val="-1"/>
                <w:sz w:val="24"/>
                <w:szCs w:val="24"/>
              </w:rPr>
              <w:t>и</w:t>
            </w:r>
            <w:r w:rsidRPr="004B5864">
              <w:rPr>
                <w:rFonts w:eastAsia="Calibri"/>
                <w:color w:val="000000"/>
                <w:sz w:val="24"/>
                <w:szCs w:val="24"/>
              </w:rPr>
              <w:t>ца</w:t>
            </w:r>
          </w:p>
        </w:tc>
        <w:tc>
          <w:tcPr>
            <w:tcW w:w="55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864" w:rsidRPr="004B5864" w:rsidRDefault="004B5864" w:rsidP="005F1AC1">
            <w:pPr>
              <w:widowControl w:val="0"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1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864" w:rsidRPr="004B5864" w:rsidRDefault="004B5864" w:rsidP="005F1AC1">
            <w:pPr>
              <w:widowControl w:val="0"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15.20-15.40</w:t>
            </w:r>
          </w:p>
        </w:tc>
        <w:tc>
          <w:tcPr>
            <w:tcW w:w="78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864" w:rsidRPr="004B5864" w:rsidRDefault="004B5864" w:rsidP="005F1AC1">
            <w:pPr>
              <w:widowControl w:val="0"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5864" w:rsidRPr="004B5864" w:rsidRDefault="004B5864" w:rsidP="005F1AC1">
            <w:pPr>
              <w:widowControl w:val="0"/>
              <w:ind w:left="57" w:right="57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864" w:rsidRPr="004B5864" w:rsidRDefault="004B5864" w:rsidP="005F1AC1">
            <w:pPr>
              <w:widowControl w:val="0"/>
              <w:ind w:left="57" w:right="57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B5864">
              <w:rPr>
                <w:rFonts w:eastAsia="Calibri"/>
                <w:color w:val="000000"/>
                <w:sz w:val="24"/>
                <w:szCs w:val="24"/>
              </w:rPr>
              <w:t>16.15-16.30</w:t>
            </w:r>
          </w:p>
        </w:tc>
      </w:tr>
    </w:tbl>
    <w:p w:rsidR="004B5864" w:rsidRPr="004B5864" w:rsidRDefault="004B5864" w:rsidP="004B5864">
      <w:pPr>
        <w:jc w:val="center"/>
        <w:rPr>
          <w:rFonts w:eastAsia="Times New Roman"/>
          <w:b/>
          <w:color w:val="000000"/>
          <w:sz w:val="24"/>
          <w:szCs w:val="24"/>
        </w:rPr>
      </w:pPr>
    </w:p>
    <w:p w:rsidR="004B5864" w:rsidRPr="004B5864" w:rsidRDefault="004B5864" w:rsidP="004B5864">
      <w:pPr>
        <w:jc w:val="center"/>
        <w:rPr>
          <w:rFonts w:eastAsia="Times New Roman"/>
          <w:b/>
          <w:color w:val="000000"/>
          <w:sz w:val="24"/>
          <w:szCs w:val="24"/>
        </w:rPr>
      </w:pPr>
    </w:p>
    <w:p w:rsidR="004B5864" w:rsidRDefault="004B5864" w:rsidP="004B5864">
      <w:pPr>
        <w:jc w:val="center"/>
        <w:rPr>
          <w:rFonts w:eastAsia="Times New Roman"/>
          <w:b/>
          <w:color w:val="000000"/>
          <w:sz w:val="20"/>
          <w:szCs w:val="20"/>
        </w:rPr>
      </w:pPr>
    </w:p>
    <w:p w:rsidR="004B5864" w:rsidRDefault="004B5864" w:rsidP="004B5864">
      <w:pPr>
        <w:jc w:val="center"/>
        <w:rPr>
          <w:rFonts w:eastAsia="Times New Roman"/>
          <w:b/>
          <w:color w:val="000000"/>
          <w:sz w:val="20"/>
          <w:szCs w:val="20"/>
        </w:rPr>
      </w:pPr>
    </w:p>
    <w:p w:rsidR="004B5864" w:rsidRPr="00D00952" w:rsidRDefault="004B5864" w:rsidP="004B5864">
      <w:pPr>
        <w:jc w:val="center"/>
        <w:rPr>
          <w:rFonts w:eastAsia="Times New Roman"/>
          <w:b/>
          <w:color w:val="000000"/>
          <w:sz w:val="20"/>
          <w:szCs w:val="20"/>
        </w:rPr>
      </w:pPr>
      <w:r w:rsidRPr="00D00952">
        <w:rPr>
          <w:rFonts w:eastAsia="Times New Roman"/>
          <w:b/>
          <w:color w:val="000000"/>
          <w:sz w:val="20"/>
          <w:szCs w:val="20"/>
        </w:rPr>
        <w:t xml:space="preserve">РЕЖИМ ДНЯ (холодный период года)  для детей с задержкой  психического развития 4-5 лет </w:t>
      </w:r>
    </w:p>
    <w:tbl>
      <w:tblPr>
        <w:tblStyle w:val="11"/>
        <w:tblW w:w="9924" w:type="dxa"/>
        <w:tblInd w:w="-318" w:type="dxa"/>
        <w:tblLayout w:type="fixed"/>
        <w:tblLook w:val="04A0"/>
      </w:tblPr>
      <w:tblGrid>
        <w:gridCol w:w="6947"/>
        <w:gridCol w:w="2977"/>
      </w:tblGrid>
      <w:tr w:rsidR="004B5864" w:rsidRPr="00D00952" w:rsidTr="005F1AC1">
        <w:trPr>
          <w:gridAfter w:val="1"/>
          <w:wAfter w:w="2977" w:type="dxa"/>
          <w:trHeight w:val="230"/>
        </w:trPr>
        <w:tc>
          <w:tcPr>
            <w:tcW w:w="6947" w:type="dxa"/>
            <w:vMerge w:val="restart"/>
            <w:tcBorders>
              <w:top w:val="single" w:sz="4" w:space="0" w:color="auto"/>
            </w:tcBorders>
          </w:tcPr>
          <w:p w:rsidR="004B5864" w:rsidRDefault="004B5864" w:rsidP="005F1AC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B5864" w:rsidRDefault="004B5864" w:rsidP="005F1AC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B5864" w:rsidRDefault="004B5864" w:rsidP="005F1AC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B5864" w:rsidRPr="00D00952" w:rsidRDefault="004B5864" w:rsidP="005F1A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00952">
              <w:rPr>
                <w:color w:val="000000"/>
                <w:sz w:val="20"/>
                <w:szCs w:val="20"/>
              </w:rPr>
              <w:t>Мероприятие</w:t>
            </w:r>
          </w:p>
        </w:tc>
      </w:tr>
      <w:tr w:rsidR="004B5864" w:rsidRPr="00D00952" w:rsidTr="005F1AC1">
        <w:tc>
          <w:tcPr>
            <w:tcW w:w="6947" w:type="dxa"/>
            <w:vMerge/>
          </w:tcPr>
          <w:p w:rsidR="004B5864" w:rsidRPr="00D00952" w:rsidRDefault="004B5864" w:rsidP="005F1AC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4B5864" w:rsidRDefault="004B5864" w:rsidP="005F1AC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B5864" w:rsidRPr="00D00952" w:rsidRDefault="004B5864" w:rsidP="005F1A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00952">
              <w:rPr>
                <w:b/>
                <w:color w:val="000000"/>
                <w:sz w:val="20"/>
                <w:szCs w:val="20"/>
              </w:rPr>
              <w:t>Возрастная группа средняя</w:t>
            </w:r>
          </w:p>
        </w:tc>
      </w:tr>
      <w:tr w:rsidR="004B5864" w:rsidRPr="00D00952" w:rsidTr="005F1AC1">
        <w:tc>
          <w:tcPr>
            <w:tcW w:w="6947" w:type="dxa"/>
            <w:vMerge/>
          </w:tcPr>
          <w:p w:rsidR="004B5864" w:rsidRPr="00D00952" w:rsidRDefault="004B5864" w:rsidP="005F1AC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4B5864" w:rsidRPr="00D00952" w:rsidRDefault="004B5864" w:rsidP="005F1A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00952">
              <w:rPr>
                <w:b/>
                <w:color w:val="000000"/>
                <w:sz w:val="20"/>
                <w:szCs w:val="20"/>
              </w:rPr>
              <w:t>4-5 лет</w:t>
            </w:r>
          </w:p>
        </w:tc>
      </w:tr>
      <w:tr w:rsidR="004B5864" w:rsidRPr="00D00952" w:rsidTr="005F1AC1">
        <w:tc>
          <w:tcPr>
            <w:tcW w:w="6947" w:type="dxa"/>
          </w:tcPr>
          <w:p w:rsidR="004B5864" w:rsidRPr="00D00952" w:rsidRDefault="004B5864" w:rsidP="005F1AC1">
            <w:pPr>
              <w:rPr>
                <w:b/>
                <w:color w:val="000000"/>
                <w:sz w:val="20"/>
                <w:szCs w:val="20"/>
              </w:rPr>
            </w:pPr>
            <w:r w:rsidRPr="00D00952">
              <w:rPr>
                <w:color w:val="000000"/>
                <w:sz w:val="20"/>
                <w:szCs w:val="20"/>
              </w:rPr>
              <w:t>Утренний прием детей, утренняя гимнастика, самостоятельная деятельность детей (игры, личная гигиена)</w:t>
            </w:r>
          </w:p>
        </w:tc>
        <w:tc>
          <w:tcPr>
            <w:tcW w:w="2977" w:type="dxa"/>
          </w:tcPr>
          <w:p w:rsidR="004B5864" w:rsidRPr="00D00952" w:rsidRDefault="004B5864" w:rsidP="005F1AC1">
            <w:pPr>
              <w:rPr>
                <w:color w:val="000000"/>
                <w:sz w:val="20"/>
                <w:szCs w:val="20"/>
              </w:rPr>
            </w:pPr>
            <w:r w:rsidRPr="00D00952">
              <w:rPr>
                <w:color w:val="000000"/>
                <w:sz w:val="20"/>
                <w:szCs w:val="20"/>
              </w:rPr>
              <w:t xml:space="preserve">                        8.30-9.00</w:t>
            </w:r>
          </w:p>
        </w:tc>
      </w:tr>
      <w:tr w:rsidR="004B5864" w:rsidRPr="00D00952" w:rsidTr="005F1AC1">
        <w:trPr>
          <w:trHeight w:val="227"/>
        </w:trPr>
        <w:tc>
          <w:tcPr>
            <w:tcW w:w="6947" w:type="dxa"/>
            <w:tcBorders>
              <w:bottom w:val="single" w:sz="4" w:space="0" w:color="auto"/>
            </w:tcBorders>
          </w:tcPr>
          <w:p w:rsidR="004B5864" w:rsidRPr="00D00952" w:rsidRDefault="004B5864" w:rsidP="005F1AC1">
            <w:pPr>
              <w:rPr>
                <w:b/>
                <w:color w:val="000000"/>
                <w:sz w:val="20"/>
                <w:szCs w:val="20"/>
              </w:rPr>
            </w:pPr>
            <w:r w:rsidRPr="00D00952">
              <w:rPr>
                <w:color w:val="000000"/>
                <w:sz w:val="20"/>
                <w:szCs w:val="20"/>
              </w:rPr>
              <w:t xml:space="preserve">    Самостоятельная деятельность детей </w:t>
            </w:r>
            <w:proofErr w:type="gramStart"/>
            <w:r w:rsidRPr="00D00952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D00952">
              <w:rPr>
                <w:color w:val="000000"/>
                <w:sz w:val="20"/>
                <w:szCs w:val="20"/>
              </w:rPr>
              <w:t>личная гиена)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B5864" w:rsidRPr="00D00952" w:rsidRDefault="004B5864" w:rsidP="005F1AC1">
            <w:pPr>
              <w:jc w:val="center"/>
              <w:rPr>
                <w:color w:val="000000"/>
                <w:sz w:val="20"/>
                <w:szCs w:val="20"/>
              </w:rPr>
            </w:pPr>
            <w:r w:rsidRPr="00D00952">
              <w:rPr>
                <w:color w:val="000000"/>
                <w:sz w:val="20"/>
                <w:szCs w:val="20"/>
              </w:rPr>
              <w:t>9.00-9.10</w:t>
            </w:r>
          </w:p>
        </w:tc>
      </w:tr>
      <w:tr w:rsidR="004B5864" w:rsidRPr="00D00952" w:rsidTr="005F1AC1">
        <w:trPr>
          <w:trHeight w:val="226"/>
        </w:trPr>
        <w:tc>
          <w:tcPr>
            <w:tcW w:w="6947" w:type="dxa"/>
            <w:tcBorders>
              <w:top w:val="single" w:sz="4" w:space="0" w:color="auto"/>
            </w:tcBorders>
          </w:tcPr>
          <w:p w:rsidR="004B5864" w:rsidRPr="00D00952" w:rsidRDefault="004B5864" w:rsidP="005F1AC1">
            <w:pPr>
              <w:rPr>
                <w:color w:val="000000"/>
                <w:sz w:val="20"/>
                <w:szCs w:val="20"/>
              </w:rPr>
            </w:pPr>
            <w:r w:rsidRPr="00D00952">
              <w:rPr>
                <w:color w:val="000000"/>
                <w:sz w:val="20"/>
                <w:szCs w:val="20"/>
              </w:rPr>
              <w:t>Завтрак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B5864" w:rsidRPr="00D00952" w:rsidRDefault="004B5864" w:rsidP="005F1AC1">
            <w:pPr>
              <w:jc w:val="center"/>
              <w:rPr>
                <w:color w:val="000000"/>
                <w:sz w:val="20"/>
                <w:szCs w:val="20"/>
              </w:rPr>
            </w:pPr>
            <w:r w:rsidRPr="00D00952">
              <w:rPr>
                <w:color w:val="000000"/>
                <w:sz w:val="20"/>
                <w:szCs w:val="20"/>
              </w:rPr>
              <w:t>9.10-9.25</w:t>
            </w:r>
          </w:p>
        </w:tc>
      </w:tr>
      <w:tr w:rsidR="004B5864" w:rsidRPr="00D00952" w:rsidTr="005F1AC1">
        <w:tc>
          <w:tcPr>
            <w:tcW w:w="6947" w:type="dxa"/>
          </w:tcPr>
          <w:p w:rsidR="004B5864" w:rsidRPr="00D00952" w:rsidRDefault="004B5864" w:rsidP="005F1AC1">
            <w:pPr>
              <w:rPr>
                <w:b/>
                <w:color w:val="000000"/>
                <w:sz w:val="20"/>
                <w:szCs w:val="20"/>
              </w:rPr>
            </w:pPr>
            <w:r w:rsidRPr="00D00952">
              <w:rPr>
                <w:color w:val="000000"/>
                <w:sz w:val="20"/>
                <w:szCs w:val="20"/>
              </w:rPr>
              <w:t>Самостоятельная деятельность детей (игры, личная гигиена, подготовка к образовательной деятельности)</w:t>
            </w:r>
          </w:p>
        </w:tc>
        <w:tc>
          <w:tcPr>
            <w:tcW w:w="2977" w:type="dxa"/>
          </w:tcPr>
          <w:p w:rsidR="004B5864" w:rsidRPr="00D00952" w:rsidRDefault="004B5864" w:rsidP="005F1AC1">
            <w:pPr>
              <w:jc w:val="center"/>
              <w:rPr>
                <w:color w:val="000000"/>
                <w:sz w:val="20"/>
                <w:szCs w:val="20"/>
              </w:rPr>
            </w:pPr>
            <w:r w:rsidRPr="00D00952">
              <w:rPr>
                <w:color w:val="000000"/>
                <w:sz w:val="20"/>
                <w:szCs w:val="20"/>
              </w:rPr>
              <w:t>9.25—9.45</w:t>
            </w:r>
          </w:p>
        </w:tc>
      </w:tr>
      <w:tr w:rsidR="004B5864" w:rsidRPr="00D00952" w:rsidTr="005F1AC1">
        <w:tc>
          <w:tcPr>
            <w:tcW w:w="6947" w:type="dxa"/>
          </w:tcPr>
          <w:p w:rsidR="004B5864" w:rsidRPr="00D00952" w:rsidRDefault="004B5864" w:rsidP="005F1AC1">
            <w:pPr>
              <w:rPr>
                <w:b/>
                <w:color w:val="000000"/>
                <w:sz w:val="20"/>
                <w:szCs w:val="20"/>
              </w:rPr>
            </w:pPr>
            <w:r w:rsidRPr="00D00952">
              <w:rPr>
                <w:color w:val="000000"/>
                <w:sz w:val="20"/>
                <w:szCs w:val="20"/>
              </w:rPr>
              <w:t xml:space="preserve">Занятия </w:t>
            </w:r>
          </w:p>
        </w:tc>
        <w:tc>
          <w:tcPr>
            <w:tcW w:w="2977" w:type="dxa"/>
          </w:tcPr>
          <w:p w:rsidR="004B5864" w:rsidRPr="00D00952" w:rsidRDefault="004B5864" w:rsidP="005F1AC1">
            <w:pPr>
              <w:jc w:val="center"/>
              <w:rPr>
                <w:color w:val="000000"/>
                <w:sz w:val="20"/>
                <w:szCs w:val="20"/>
              </w:rPr>
            </w:pPr>
            <w:r w:rsidRPr="00D00952">
              <w:rPr>
                <w:color w:val="000000"/>
                <w:sz w:val="20"/>
                <w:szCs w:val="20"/>
              </w:rPr>
              <w:t>9.45-10.05</w:t>
            </w:r>
          </w:p>
          <w:p w:rsidR="004B5864" w:rsidRPr="00D00952" w:rsidRDefault="004B5864" w:rsidP="005F1AC1">
            <w:pPr>
              <w:jc w:val="center"/>
              <w:rPr>
                <w:color w:val="000000"/>
                <w:sz w:val="20"/>
                <w:szCs w:val="20"/>
              </w:rPr>
            </w:pPr>
            <w:r w:rsidRPr="00D00952">
              <w:rPr>
                <w:color w:val="000000"/>
                <w:sz w:val="20"/>
                <w:szCs w:val="20"/>
              </w:rPr>
              <w:t>10.15-10.35</w:t>
            </w:r>
          </w:p>
        </w:tc>
      </w:tr>
      <w:tr w:rsidR="004B5864" w:rsidRPr="00D00952" w:rsidTr="005F1AC1">
        <w:tc>
          <w:tcPr>
            <w:tcW w:w="6947" w:type="dxa"/>
          </w:tcPr>
          <w:p w:rsidR="004B5864" w:rsidRPr="00D00952" w:rsidRDefault="004B5864" w:rsidP="005F1AC1">
            <w:pPr>
              <w:rPr>
                <w:b/>
                <w:color w:val="000000"/>
                <w:sz w:val="20"/>
                <w:szCs w:val="20"/>
              </w:rPr>
            </w:pPr>
            <w:r w:rsidRPr="00D00952">
              <w:rPr>
                <w:color w:val="000000"/>
                <w:sz w:val="20"/>
                <w:szCs w:val="20"/>
              </w:rPr>
              <w:t>Самостоятельная деятельность детей (игры, личная гигиена)</w:t>
            </w:r>
          </w:p>
        </w:tc>
        <w:tc>
          <w:tcPr>
            <w:tcW w:w="2977" w:type="dxa"/>
            <w:vAlign w:val="center"/>
          </w:tcPr>
          <w:p w:rsidR="004B5864" w:rsidRPr="00D00952" w:rsidRDefault="004B5864" w:rsidP="005F1AC1">
            <w:pPr>
              <w:jc w:val="center"/>
              <w:rPr>
                <w:color w:val="000000"/>
                <w:sz w:val="20"/>
                <w:szCs w:val="20"/>
              </w:rPr>
            </w:pPr>
            <w:r w:rsidRPr="00D00952">
              <w:rPr>
                <w:color w:val="000000"/>
                <w:sz w:val="20"/>
                <w:szCs w:val="20"/>
              </w:rPr>
              <w:t>10.35- 10.45</w:t>
            </w:r>
          </w:p>
        </w:tc>
      </w:tr>
      <w:tr w:rsidR="004B5864" w:rsidRPr="00D00952" w:rsidTr="005F1AC1">
        <w:tc>
          <w:tcPr>
            <w:tcW w:w="6947" w:type="dxa"/>
          </w:tcPr>
          <w:p w:rsidR="004B5864" w:rsidRPr="00D00952" w:rsidRDefault="004B5864" w:rsidP="005F1AC1">
            <w:pPr>
              <w:rPr>
                <w:b/>
                <w:color w:val="000000"/>
                <w:sz w:val="20"/>
                <w:szCs w:val="20"/>
              </w:rPr>
            </w:pPr>
            <w:r w:rsidRPr="00D00952">
              <w:rPr>
                <w:color w:val="000000"/>
                <w:sz w:val="20"/>
                <w:szCs w:val="20"/>
              </w:rPr>
              <w:t xml:space="preserve">Второй завтрак </w:t>
            </w:r>
          </w:p>
        </w:tc>
        <w:tc>
          <w:tcPr>
            <w:tcW w:w="2977" w:type="dxa"/>
            <w:vAlign w:val="center"/>
          </w:tcPr>
          <w:p w:rsidR="004B5864" w:rsidRPr="00D00952" w:rsidRDefault="004B5864" w:rsidP="005F1AC1">
            <w:pPr>
              <w:jc w:val="center"/>
              <w:rPr>
                <w:color w:val="000000"/>
                <w:sz w:val="20"/>
                <w:szCs w:val="20"/>
              </w:rPr>
            </w:pPr>
            <w:r w:rsidRPr="00D00952">
              <w:rPr>
                <w:color w:val="000000"/>
                <w:sz w:val="20"/>
                <w:szCs w:val="20"/>
              </w:rPr>
              <w:t>10.45-10.55</w:t>
            </w:r>
          </w:p>
        </w:tc>
      </w:tr>
      <w:tr w:rsidR="004B5864" w:rsidRPr="00D00952" w:rsidTr="005F1AC1">
        <w:trPr>
          <w:trHeight w:val="175"/>
        </w:trPr>
        <w:tc>
          <w:tcPr>
            <w:tcW w:w="6947" w:type="dxa"/>
            <w:tcBorders>
              <w:bottom w:val="single" w:sz="4" w:space="0" w:color="auto"/>
            </w:tcBorders>
          </w:tcPr>
          <w:p w:rsidR="004B5864" w:rsidRPr="00D00952" w:rsidRDefault="004B5864" w:rsidP="005F1AC1">
            <w:pPr>
              <w:rPr>
                <w:color w:val="000000"/>
                <w:sz w:val="20"/>
                <w:szCs w:val="20"/>
              </w:rPr>
            </w:pPr>
            <w:r w:rsidRPr="00D00952">
              <w:rPr>
                <w:color w:val="000000"/>
                <w:sz w:val="20"/>
                <w:szCs w:val="20"/>
              </w:rPr>
              <w:t xml:space="preserve">Самостоятельная деятельность детей </w:t>
            </w:r>
            <w:proofErr w:type="gramStart"/>
            <w:r w:rsidRPr="00D00952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D00952">
              <w:rPr>
                <w:color w:val="000000"/>
                <w:sz w:val="20"/>
                <w:szCs w:val="20"/>
              </w:rPr>
              <w:t>личная гигиена), подготовка к прогулке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4B5864" w:rsidRPr="00D00952" w:rsidRDefault="004B5864" w:rsidP="005F1AC1">
            <w:pPr>
              <w:jc w:val="center"/>
              <w:rPr>
                <w:color w:val="000000"/>
                <w:sz w:val="20"/>
                <w:szCs w:val="20"/>
              </w:rPr>
            </w:pPr>
            <w:r w:rsidRPr="00D00952">
              <w:rPr>
                <w:color w:val="000000"/>
                <w:sz w:val="20"/>
                <w:szCs w:val="20"/>
              </w:rPr>
              <w:t>10.55-11.00</w:t>
            </w:r>
          </w:p>
        </w:tc>
      </w:tr>
      <w:tr w:rsidR="004B5864" w:rsidRPr="00D00952" w:rsidTr="005F1AC1">
        <w:trPr>
          <w:trHeight w:val="494"/>
        </w:trPr>
        <w:tc>
          <w:tcPr>
            <w:tcW w:w="6947" w:type="dxa"/>
            <w:tcBorders>
              <w:top w:val="single" w:sz="4" w:space="0" w:color="auto"/>
            </w:tcBorders>
          </w:tcPr>
          <w:p w:rsidR="004B5864" w:rsidRPr="00D00952" w:rsidRDefault="004B5864" w:rsidP="005F1AC1">
            <w:pPr>
              <w:rPr>
                <w:color w:val="000000"/>
                <w:sz w:val="20"/>
                <w:szCs w:val="20"/>
              </w:rPr>
            </w:pPr>
            <w:r w:rsidRPr="00D00952">
              <w:rPr>
                <w:color w:val="000000"/>
                <w:sz w:val="20"/>
                <w:szCs w:val="20"/>
              </w:rPr>
              <w:t>Прогулка (игры, наблюдения, общественно-полезный труд) самостоятельная деятельност</w:t>
            </w:r>
            <w:proofErr w:type="gramStart"/>
            <w:r w:rsidRPr="00D00952">
              <w:rPr>
                <w:color w:val="000000"/>
                <w:sz w:val="20"/>
                <w:szCs w:val="20"/>
              </w:rPr>
              <w:t>ь(</w:t>
            </w:r>
            <w:proofErr w:type="gramEnd"/>
            <w:r w:rsidRPr="00D00952">
              <w:rPr>
                <w:color w:val="000000"/>
                <w:sz w:val="20"/>
                <w:szCs w:val="20"/>
              </w:rPr>
              <w:t xml:space="preserve"> игры) )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4B5864" w:rsidRPr="00D00952" w:rsidRDefault="004B5864" w:rsidP="005F1AC1">
            <w:pPr>
              <w:jc w:val="center"/>
              <w:rPr>
                <w:color w:val="000000"/>
                <w:sz w:val="20"/>
                <w:szCs w:val="20"/>
              </w:rPr>
            </w:pPr>
            <w:r w:rsidRPr="00D00952">
              <w:rPr>
                <w:color w:val="000000"/>
                <w:sz w:val="20"/>
                <w:szCs w:val="20"/>
              </w:rPr>
              <w:t>11.00-12.25</w:t>
            </w:r>
          </w:p>
        </w:tc>
      </w:tr>
      <w:tr w:rsidR="004B5864" w:rsidRPr="00D00952" w:rsidTr="005F1AC1">
        <w:tc>
          <w:tcPr>
            <w:tcW w:w="6947" w:type="dxa"/>
          </w:tcPr>
          <w:p w:rsidR="004B5864" w:rsidRPr="00D00952" w:rsidRDefault="004B5864" w:rsidP="005F1AC1">
            <w:pPr>
              <w:rPr>
                <w:b/>
                <w:color w:val="000000"/>
                <w:sz w:val="20"/>
                <w:szCs w:val="20"/>
              </w:rPr>
            </w:pPr>
            <w:r w:rsidRPr="00D00952">
              <w:rPr>
                <w:color w:val="000000"/>
                <w:sz w:val="20"/>
                <w:szCs w:val="20"/>
              </w:rPr>
              <w:t xml:space="preserve">Возвращение с </w:t>
            </w:r>
            <w:proofErr w:type="spellStart"/>
            <w:r w:rsidRPr="00D00952">
              <w:rPr>
                <w:color w:val="000000"/>
                <w:sz w:val="20"/>
                <w:szCs w:val="20"/>
              </w:rPr>
              <w:t>прогулки</w:t>
            </w:r>
            <w:proofErr w:type="gramStart"/>
            <w:r w:rsidRPr="00D00952">
              <w:rPr>
                <w:color w:val="000000"/>
                <w:sz w:val="20"/>
                <w:szCs w:val="20"/>
              </w:rPr>
              <w:t>,с</w:t>
            </w:r>
            <w:proofErr w:type="gramEnd"/>
            <w:r w:rsidRPr="00D00952">
              <w:rPr>
                <w:color w:val="000000"/>
                <w:sz w:val="20"/>
                <w:szCs w:val="20"/>
              </w:rPr>
              <w:t>амостоятельная</w:t>
            </w:r>
            <w:proofErr w:type="spellEnd"/>
            <w:r w:rsidRPr="00D00952">
              <w:rPr>
                <w:color w:val="000000"/>
                <w:sz w:val="20"/>
                <w:szCs w:val="20"/>
              </w:rPr>
              <w:t xml:space="preserve"> деятельность(личная гигиена, спокойные игры)</w:t>
            </w:r>
          </w:p>
        </w:tc>
        <w:tc>
          <w:tcPr>
            <w:tcW w:w="2977" w:type="dxa"/>
            <w:vAlign w:val="center"/>
          </w:tcPr>
          <w:p w:rsidR="004B5864" w:rsidRPr="00D00952" w:rsidRDefault="004B5864" w:rsidP="005F1AC1">
            <w:pPr>
              <w:jc w:val="center"/>
              <w:rPr>
                <w:color w:val="000000"/>
                <w:sz w:val="20"/>
                <w:szCs w:val="20"/>
              </w:rPr>
            </w:pPr>
            <w:r w:rsidRPr="00D00952">
              <w:rPr>
                <w:color w:val="000000"/>
                <w:sz w:val="20"/>
                <w:szCs w:val="20"/>
              </w:rPr>
              <w:t>12.25-12.40</w:t>
            </w:r>
          </w:p>
        </w:tc>
      </w:tr>
      <w:tr w:rsidR="004B5864" w:rsidRPr="00D00952" w:rsidTr="005F1AC1">
        <w:tc>
          <w:tcPr>
            <w:tcW w:w="6947" w:type="dxa"/>
          </w:tcPr>
          <w:p w:rsidR="004B5864" w:rsidRPr="00D00952" w:rsidRDefault="004B5864" w:rsidP="005F1AC1">
            <w:pPr>
              <w:rPr>
                <w:b/>
                <w:color w:val="000000"/>
                <w:sz w:val="20"/>
                <w:szCs w:val="20"/>
              </w:rPr>
            </w:pPr>
            <w:r w:rsidRPr="00D00952">
              <w:rPr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2977" w:type="dxa"/>
            <w:vAlign w:val="center"/>
          </w:tcPr>
          <w:p w:rsidR="004B5864" w:rsidRPr="00D00952" w:rsidRDefault="004B5864" w:rsidP="005F1AC1">
            <w:pPr>
              <w:jc w:val="center"/>
              <w:rPr>
                <w:color w:val="000000"/>
                <w:sz w:val="20"/>
                <w:szCs w:val="20"/>
              </w:rPr>
            </w:pPr>
            <w:r w:rsidRPr="00D00952">
              <w:rPr>
                <w:color w:val="000000"/>
                <w:sz w:val="20"/>
                <w:szCs w:val="20"/>
              </w:rPr>
              <w:t>12.40-13.00</w:t>
            </w:r>
          </w:p>
        </w:tc>
      </w:tr>
      <w:tr w:rsidR="004B5864" w:rsidRPr="00D00952" w:rsidTr="005F1AC1">
        <w:trPr>
          <w:trHeight w:val="226"/>
        </w:trPr>
        <w:tc>
          <w:tcPr>
            <w:tcW w:w="6947" w:type="dxa"/>
            <w:tcBorders>
              <w:bottom w:val="single" w:sz="4" w:space="0" w:color="auto"/>
            </w:tcBorders>
          </w:tcPr>
          <w:p w:rsidR="004B5864" w:rsidRPr="00D00952" w:rsidRDefault="004B5864" w:rsidP="005F1AC1">
            <w:pPr>
              <w:rPr>
                <w:color w:val="000000"/>
                <w:sz w:val="20"/>
                <w:szCs w:val="20"/>
              </w:rPr>
            </w:pPr>
            <w:r w:rsidRPr="00D00952">
              <w:rPr>
                <w:color w:val="000000"/>
                <w:sz w:val="20"/>
                <w:szCs w:val="20"/>
              </w:rPr>
              <w:t>Подготовка ко сну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4B5864" w:rsidRPr="00D00952" w:rsidRDefault="004B5864" w:rsidP="005F1AC1">
            <w:pPr>
              <w:jc w:val="center"/>
              <w:rPr>
                <w:color w:val="000000"/>
                <w:sz w:val="20"/>
                <w:szCs w:val="20"/>
              </w:rPr>
            </w:pPr>
            <w:r w:rsidRPr="00D00952">
              <w:rPr>
                <w:color w:val="000000"/>
                <w:sz w:val="20"/>
                <w:szCs w:val="20"/>
              </w:rPr>
              <w:t>13.00-13.10</w:t>
            </w:r>
          </w:p>
        </w:tc>
      </w:tr>
      <w:tr w:rsidR="004B5864" w:rsidRPr="00D00952" w:rsidTr="005F1AC1">
        <w:trPr>
          <w:trHeight w:val="226"/>
        </w:trPr>
        <w:tc>
          <w:tcPr>
            <w:tcW w:w="6947" w:type="dxa"/>
            <w:tcBorders>
              <w:top w:val="single" w:sz="4" w:space="0" w:color="auto"/>
            </w:tcBorders>
          </w:tcPr>
          <w:p w:rsidR="004B5864" w:rsidRPr="00D00952" w:rsidRDefault="004B5864" w:rsidP="005F1AC1">
            <w:pPr>
              <w:rPr>
                <w:color w:val="000000"/>
                <w:sz w:val="20"/>
                <w:szCs w:val="20"/>
              </w:rPr>
            </w:pPr>
            <w:r w:rsidRPr="00D00952">
              <w:rPr>
                <w:color w:val="000000"/>
                <w:sz w:val="20"/>
                <w:szCs w:val="20"/>
              </w:rPr>
              <w:t xml:space="preserve"> Дневной сон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4B5864" w:rsidRPr="00D00952" w:rsidRDefault="004B5864" w:rsidP="005F1AC1">
            <w:pPr>
              <w:jc w:val="center"/>
              <w:rPr>
                <w:color w:val="000000"/>
                <w:sz w:val="20"/>
                <w:szCs w:val="20"/>
              </w:rPr>
            </w:pPr>
            <w:r w:rsidRPr="00D00952">
              <w:rPr>
                <w:color w:val="000000"/>
                <w:sz w:val="20"/>
                <w:szCs w:val="20"/>
              </w:rPr>
              <w:t>13.10-15.10</w:t>
            </w:r>
          </w:p>
        </w:tc>
      </w:tr>
      <w:tr w:rsidR="004B5864" w:rsidRPr="00D00952" w:rsidTr="005F1AC1">
        <w:tc>
          <w:tcPr>
            <w:tcW w:w="6947" w:type="dxa"/>
          </w:tcPr>
          <w:p w:rsidR="004B5864" w:rsidRPr="00D00952" w:rsidRDefault="004B5864" w:rsidP="005F1AC1">
            <w:pPr>
              <w:rPr>
                <w:b/>
                <w:color w:val="000000"/>
                <w:sz w:val="20"/>
                <w:szCs w:val="20"/>
              </w:rPr>
            </w:pPr>
            <w:r w:rsidRPr="00D00952">
              <w:rPr>
                <w:color w:val="000000"/>
                <w:sz w:val="20"/>
                <w:szCs w:val="20"/>
              </w:rPr>
              <w:t>Постепенный подъем, закаливание, самостоятельная деятельность детей  (личная гигиена, игры)</w:t>
            </w:r>
          </w:p>
        </w:tc>
        <w:tc>
          <w:tcPr>
            <w:tcW w:w="2977" w:type="dxa"/>
            <w:vAlign w:val="center"/>
          </w:tcPr>
          <w:p w:rsidR="004B5864" w:rsidRPr="00D00952" w:rsidRDefault="004B5864" w:rsidP="005F1AC1">
            <w:pPr>
              <w:jc w:val="center"/>
              <w:rPr>
                <w:color w:val="000000"/>
                <w:sz w:val="20"/>
                <w:szCs w:val="20"/>
              </w:rPr>
            </w:pPr>
            <w:r w:rsidRPr="00D00952">
              <w:rPr>
                <w:color w:val="000000"/>
                <w:sz w:val="20"/>
                <w:szCs w:val="20"/>
              </w:rPr>
              <w:t>15.10-15.25</w:t>
            </w:r>
          </w:p>
        </w:tc>
      </w:tr>
      <w:tr w:rsidR="004B5864" w:rsidRPr="00D00952" w:rsidTr="005F1AC1">
        <w:tc>
          <w:tcPr>
            <w:tcW w:w="6947" w:type="dxa"/>
          </w:tcPr>
          <w:p w:rsidR="004B5864" w:rsidRPr="00D00952" w:rsidRDefault="004B5864" w:rsidP="005F1AC1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D00952">
              <w:rPr>
                <w:color w:val="000000"/>
                <w:sz w:val="20"/>
                <w:szCs w:val="20"/>
              </w:rPr>
              <w:t>Полдник</w:t>
            </w:r>
            <w:proofErr w:type="gramStart"/>
            <w:r w:rsidRPr="00D00952">
              <w:rPr>
                <w:color w:val="000000"/>
                <w:sz w:val="20"/>
                <w:szCs w:val="20"/>
              </w:rPr>
              <w:t>,с</w:t>
            </w:r>
            <w:proofErr w:type="gramEnd"/>
            <w:r w:rsidRPr="00D00952">
              <w:rPr>
                <w:color w:val="000000"/>
                <w:sz w:val="20"/>
                <w:szCs w:val="20"/>
              </w:rPr>
              <w:t>амостоятельная</w:t>
            </w:r>
            <w:proofErr w:type="spellEnd"/>
            <w:r w:rsidRPr="00D00952">
              <w:rPr>
                <w:color w:val="000000"/>
                <w:sz w:val="20"/>
                <w:szCs w:val="20"/>
              </w:rPr>
              <w:t xml:space="preserve"> деятельность детей  (личная гигиена)</w:t>
            </w:r>
          </w:p>
        </w:tc>
        <w:tc>
          <w:tcPr>
            <w:tcW w:w="2977" w:type="dxa"/>
            <w:vAlign w:val="center"/>
          </w:tcPr>
          <w:p w:rsidR="004B5864" w:rsidRPr="00D00952" w:rsidRDefault="004B5864" w:rsidP="005F1AC1">
            <w:pPr>
              <w:jc w:val="center"/>
              <w:rPr>
                <w:color w:val="000000"/>
                <w:sz w:val="20"/>
                <w:szCs w:val="20"/>
              </w:rPr>
            </w:pPr>
            <w:r w:rsidRPr="00D00952">
              <w:rPr>
                <w:color w:val="000000"/>
                <w:sz w:val="20"/>
                <w:szCs w:val="20"/>
              </w:rPr>
              <w:t>15.25-15.45</w:t>
            </w:r>
          </w:p>
        </w:tc>
      </w:tr>
      <w:tr w:rsidR="004B5864" w:rsidRPr="00D00952" w:rsidTr="005F1AC1">
        <w:tc>
          <w:tcPr>
            <w:tcW w:w="6947" w:type="dxa"/>
          </w:tcPr>
          <w:p w:rsidR="004B5864" w:rsidRPr="00D00952" w:rsidRDefault="004B5864" w:rsidP="005F1AC1">
            <w:pPr>
              <w:rPr>
                <w:color w:val="000000"/>
                <w:sz w:val="20"/>
                <w:szCs w:val="20"/>
              </w:rPr>
            </w:pPr>
            <w:r w:rsidRPr="00D00952">
              <w:rPr>
                <w:color w:val="000000"/>
                <w:sz w:val="20"/>
                <w:szCs w:val="20"/>
              </w:rPr>
              <w:t xml:space="preserve">Занятия </w:t>
            </w:r>
          </w:p>
          <w:p w:rsidR="004B5864" w:rsidRPr="00D00952" w:rsidRDefault="004B5864" w:rsidP="005F1AC1">
            <w:pPr>
              <w:rPr>
                <w:color w:val="000000"/>
                <w:sz w:val="20"/>
                <w:szCs w:val="20"/>
              </w:rPr>
            </w:pPr>
          </w:p>
          <w:p w:rsidR="004B5864" w:rsidRPr="00D00952" w:rsidRDefault="004B5864" w:rsidP="005F1AC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B5864" w:rsidRPr="00D00952" w:rsidRDefault="004B5864" w:rsidP="005F1AC1">
            <w:pPr>
              <w:jc w:val="center"/>
              <w:rPr>
                <w:color w:val="000000"/>
                <w:sz w:val="20"/>
                <w:szCs w:val="20"/>
              </w:rPr>
            </w:pPr>
            <w:r w:rsidRPr="00D00952">
              <w:rPr>
                <w:color w:val="000000"/>
                <w:sz w:val="20"/>
                <w:szCs w:val="20"/>
              </w:rPr>
              <w:t>-</w:t>
            </w:r>
          </w:p>
        </w:tc>
      </w:tr>
      <w:tr w:rsidR="004B5864" w:rsidRPr="00D00952" w:rsidTr="005F1AC1">
        <w:tc>
          <w:tcPr>
            <w:tcW w:w="6947" w:type="dxa"/>
          </w:tcPr>
          <w:p w:rsidR="004B5864" w:rsidRPr="00D00952" w:rsidRDefault="004B5864" w:rsidP="005F1AC1">
            <w:pPr>
              <w:rPr>
                <w:b/>
                <w:color w:val="000000"/>
                <w:sz w:val="20"/>
                <w:szCs w:val="20"/>
              </w:rPr>
            </w:pPr>
            <w:r w:rsidRPr="00D00952">
              <w:rPr>
                <w:color w:val="000000"/>
                <w:sz w:val="20"/>
                <w:szCs w:val="20"/>
              </w:rPr>
              <w:t>Самостоятельная деятельность (игры, личная гигиена)</w:t>
            </w:r>
          </w:p>
        </w:tc>
        <w:tc>
          <w:tcPr>
            <w:tcW w:w="2977" w:type="dxa"/>
            <w:vAlign w:val="center"/>
          </w:tcPr>
          <w:p w:rsidR="004B5864" w:rsidRPr="00D00952" w:rsidRDefault="004B5864" w:rsidP="005F1AC1">
            <w:pPr>
              <w:jc w:val="center"/>
              <w:rPr>
                <w:color w:val="000000"/>
                <w:sz w:val="20"/>
                <w:szCs w:val="20"/>
              </w:rPr>
            </w:pPr>
            <w:r w:rsidRPr="00D00952">
              <w:rPr>
                <w:color w:val="000000"/>
                <w:sz w:val="20"/>
                <w:szCs w:val="20"/>
              </w:rPr>
              <w:t>15.45-16.15</w:t>
            </w:r>
          </w:p>
        </w:tc>
      </w:tr>
      <w:tr w:rsidR="004B5864" w:rsidRPr="00D00952" w:rsidTr="005F1AC1">
        <w:tc>
          <w:tcPr>
            <w:tcW w:w="6947" w:type="dxa"/>
          </w:tcPr>
          <w:p w:rsidR="004B5864" w:rsidRPr="00D00952" w:rsidRDefault="004B5864" w:rsidP="005F1AC1">
            <w:pPr>
              <w:rPr>
                <w:b/>
                <w:color w:val="000000"/>
                <w:sz w:val="20"/>
                <w:szCs w:val="20"/>
              </w:rPr>
            </w:pPr>
            <w:r w:rsidRPr="00D00952">
              <w:rPr>
                <w:color w:val="000000"/>
                <w:sz w:val="20"/>
                <w:szCs w:val="20"/>
              </w:rPr>
              <w:t>Прогулка, самостоятельная деятельность детей (игры), уход детей домой</w:t>
            </w:r>
          </w:p>
        </w:tc>
        <w:tc>
          <w:tcPr>
            <w:tcW w:w="2977" w:type="dxa"/>
            <w:vAlign w:val="center"/>
          </w:tcPr>
          <w:p w:rsidR="004B5864" w:rsidRPr="00D00952" w:rsidRDefault="004B5864" w:rsidP="005F1AC1">
            <w:pPr>
              <w:jc w:val="center"/>
              <w:rPr>
                <w:color w:val="000000"/>
                <w:sz w:val="20"/>
                <w:szCs w:val="20"/>
              </w:rPr>
            </w:pPr>
            <w:r w:rsidRPr="00D00952">
              <w:rPr>
                <w:color w:val="000000"/>
                <w:sz w:val="20"/>
                <w:szCs w:val="20"/>
              </w:rPr>
              <w:t>16.15-17.30</w:t>
            </w:r>
          </w:p>
        </w:tc>
      </w:tr>
      <w:tr w:rsidR="004B5864" w:rsidRPr="00D00952" w:rsidTr="005F1AC1">
        <w:tc>
          <w:tcPr>
            <w:tcW w:w="6947" w:type="dxa"/>
          </w:tcPr>
          <w:p w:rsidR="004B5864" w:rsidRPr="00D00952" w:rsidRDefault="004B5864" w:rsidP="005F1AC1">
            <w:pPr>
              <w:rPr>
                <w:b/>
                <w:color w:val="000000"/>
                <w:sz w:val="20"/>
                <w:szCs w:val="20"/>
              </w:rPr>
            </w:pPr>
            <w:r w:rsidRPr="00D00952">
              <w:rPr>
                <w:b/>
                <w:color w:val="000000"/>
                <w:sz w:val="20"/>
                <w:szCs w:val="20"/>
              </w:rPr>
              <w:t>Общая продолжительность занятий</w:t>
            </w:r>
          </w:p>
          <w:p w:rsidR="004B5864" w:rsidRPr="00D00952" w:rsidRDefault="004B5864" w:rsidP="005F1AC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B5864" w:rsidRPr="00D00952" w:rsidRDefault="004B5864" w:rsidP="005F1AC1">
            <w:pPr>
              <w:jc w:val="center"/>
              <w:rPr>
                <w:color w:val="000000"/>
                <w:sz w:val="20"/>
                <w:szCs w:val="20"/>
              </w:rPr>
            </w:pPr>
            <w:r w:rsidRPr="00D00952">
              <w:rPr>
                <w:color w:val="000000"/>
                <w:sz w:val="20"/>
                <w:szCs w:val="20"/>
              </w:rPr>
              <w:t>40 минут</w:t>
            </w:r>
          </w:p>
        </w:tc>
      </w:tr>
      <w:tr w:rsidR="004B5864" w:rsidRPr="00D00952" w:rsidTr="005F1AC1">
        <w:tc>
          <w:tcPr>
            <w:tcW w:w="6947" w:type="dxa"/>
          </w:tcPr>
          <w:p w:rsidR="004B5864" w:rsidRPr="00D00952" w:rsidRDefault="004B5864" w:rsidP="005F1AC1">
            <w:pPr>
              <w:rPr>
                <w:b/>
                <w:color w:val="000000"/>
                <w:sz w:val="20"/>
                <w:szCs w:val="20"/>
              </w:rPr>
            </w:pPr>
            <w:r w:rsidRPr="00D00952">
              <w:rPr>
                <w:b/>
                <w:color w:val="000000"/>
                <w:sz w:val="20"/>
                <w:szCs w:val="20"/>
              </w:rPr>
              <w:t>Время, отведенное на самостоятельную деятельность</w:t>
            </w:r>
          </w:p>
        </w:tc>
        <w:tc>
          <w:tcPr>
            <w:tcW w:w="2977" w:type="dxa"/>
            <w:vAlign w:val="center"/>
          </w:tcPr>
          <w:p w:rsidR="004B5864" w:rsidRPr="00D00952" w:rsidRDefault="004B5864" w:rsidP="005F1AC1">
            <w:pPr>
              <w:jc w:val="center"/>
              <w:rPr>
                <w:color w:val="000000"/>
                <w:sz w:val="20"/>
                <w:szCs w:val="20"/>
              </w:rPr>
            </w:pPr>
            <w:r w:rsidRPr="00D00952">
              <w:rPr>
                <w:color w:val="000000"/>
                <w:sz w:val="20"/>
                <w:szCs w:val="20"/>
              </w:rPr>
              <w:t>3часа 10 мин</w:t>
            </w:r>
          </w:p>
        </w:tc>
      </w:tr>
      <w:tr w:rsidR="004B5864" w:rsidRPr="00D00952" w:rsidTr="005F1AC1">
        <w:tc>
          <w:tcPr>
            <w:tcW w:w="6947" w:type="dxa"/>
          </w:tcPr>
          <w:p w:rsidR="004B5864" w:rsidRPr="00D00952" w:rsidRDefault="004B5864" w:rsidP="005F1AC1">
            <w:pPr>
              <w:rPr>
                <w:b/>
                <w:color w:val="000000"/>
                <w:sz w:val="20"/>
                <w:szCs w:val="20"/>
              </w:rPr>
            </w:pPr>
            <w:r w:rsidRPr="00D00952">
              <w:rPr>
                <w:b/>
                <w:color w:val="000000"/>
                <w:sz w:val="20"/>
                <w:szCs w:val="20"/>
              </w:rPr>
              <w:t>Время, отведенное на сон</w:t>
            </w:r>
          </w:p>
        </w:tc>
        <w:tc>
          <w:tcPr>
            <w:tcW w:w="2977" w:type="dxa"/>
            <w:vAlign w:val="center"/>
          </w:tcPr>
          <w:p w:rsidR="004B5864" w:rsidRPr="00D00952" w:rsidRDefault="004B5864" w:rsidP="005F1AC1">
            <w:pPr>
              <w:jc w:val="center"/>
              <w:rPr>
                <w:color w:val="000000"/>
                <w:sz w:val="20"/>
                <w:szCs w:val="20"/>
              </w:rPr>
            </w:pPr>
            <w:r w:rsidRPr="00D00952">
              <w:rPr>
                <w:color w:val="000000"/>
                <w:sz w:val="20"/>
                <w:szCs w:val="20"/>
              </w:rPr>
              <w:t>2 часа</w:t>
            </w:r>
          </w:p>
        </w:tc>
      </w:tr>
      <w:tr w:rsidR="004B5864" w:rsidRPr="00D00952" w:rsidTr="005F1AC1">
        <w:tc>
          <w:tcPr>
            <w:tcW w:w="6947" w:type="dxa"/>
          </w:tcPr>
          <w:p w:rsidR="004B5864" w:rsidRPr="00D00952" w:rsidRDefault="004B5864" w:rsidP="005F1AC1">
            <w:pPr>
              <w:rPr>
                <w:b/>
                <w:color w:val="000000"/>
                <w:sz w:val="20"/>
                <w:szCs w:val="20"/>
              </w:rPr>
            </w:pPr>
            <w:r w:rsidRPr="00D00952">
              <w:rPr>
                <w:b/>
                <w:color w:val="000000"/>
                <w:sz w:val="20"/>
                <w:szCs w:val="20"/>
              </w:rPr>
              <w:t>Перерыв между занятиями составляет</w:t>
            </w:r>
          </w:p>
        </w:tc>
        <w:tc>
          <w:tcPr>
            <w:tcW w:w="2977" w:type="dxa"/>
            <w:vAlign w:val="center"/>
          </w:tcPr>
          <w:p w:rsidR="004B5864" w:rsidRPr="00D00952" w:rsidRDefault="004B5864" w:rsidP="005F1AC1">
            <w:pPr>
              <w:jc w:val="center"/>
              <w:rPr>
                <w:color w:val="000000"/>
                <w:sz w:val="20"/>
                <w:szCs w:val="20"/>
              </w:rPr>
            </w:pPr>
            <w:r w:rsidRPr="00D00952">
              <w:rPr>
                <w:color w:val="000000"/>
                <w:sz w:val="20"/>
                <w:szCs w:val="20"/>
              </w:rPr>
              <w:t>10минут</w:t>
            </w:r>
          </w:p>
        </w:tc>
      </w:tr>
    </w:tbl>
    <w:p w:rsidR="004B5864" w:rsidRPr="00D00952" w:rsidRDefault="004B5864" w:rsidP="004B5864">
      <w:pPr>
        <w:jc w:val="center"/>
        <w:rPr>
          <w:rFonts w:eastAsia="Times New Roman"/>
          <w:b/>
          <w:sz w:val="20"/>
          <w:szCs w:val="20"/>
        </w:rPr>
      </w:pPr>
    </w:p>
    <w:p w:rsidR="004B5864" w:rsidRPr="00D00952" w:rsidRDefault="004B5864" w:rsidP="004B5864">
      <w:pPr>
        <w:jc w:val="center"/>
        <w:rPr>
          <w:rFonts w:eastAsia="Times New Roman"/>
          <w:b/>
          <w:sz w:val="20"/>
          <w:szCs w:val="20"/>
        </w:rPr>
      </w:pPr>
    </w:p>
    <w:p w:rsidR="004B5864" w:rsidRPr="00D00952" w:rsidRDefault="004B5864" w:rsidP="004B5864">
      <w:pPr>
        <w:jc w:val="center"/>
        <w:rPr>
          <w:rFonts w:eastAsia="Times New Roman"/>
          <w:b/>
          <w:color w:val="000000"/>
          <w:sz w:val="20"/>
          <w:szCs w:val="20"/>
        </w:rPr>
      </w:pPr>
      <w:r w:rsidRPr="00D00952">
        <w:rPr>
          <w:rFonts w:eastAsia="Times New Roman"/>
          <w:b/>
          <w:sz w:val="20"/>
          <w:szCs w:val="20"/>
        </w:rPr>
        <w:t>РЕЖИМ ДНЯ (теплый период года)</w:t>
      </w:r>
      <w:proofErr w:type="gramStart"/>
      <w:r w:rsidRPr="00D00952">
        <w:rPr>
          <w:rFonts w:eastAsia="Times New Roman"/>
          <w:b/>
          <w:color w:val="000000"/>
          <w:sz w:val="20"/>
          <w:szCs w:val="20"/>
        </w:rPr>
        <w:t xml:space="preserve"> )</w:t>
      </w:r>
      <w:proofErr w:type="gramEnd"/>
      <w:r w:rsidRPr="00D00952">
        <w:rPr>
          <w:rFonts w:eastAsia="Times New Roman"/>
          <w:b/>
          <w:color w:val="000000"/>
          <w:sz w:val="20"/>
          <w:szCs w:val="20"/>
        </w:rPr>
        <w:t xml:space="preserve">  для детей с задержкой  психического развития 4-5 лет </w:t>
      </w:r>
    </w:p>
    <w:p w:rsidR="004B5864" w:rsidRPr="00D00952" w:rsidRDefault="004B5864" w:rsidP="004B5864">
      <w:pPr>
        <w:jc w:val="center"/>
        <w:rPr>
          <w:rFonts w:eastAsia="Times New Roman"/>
          <w:b/>
          <w:sz w:val="20"/>
          <w:szCs w:val="20"/>
        </w:rPr>
      </w:pPr>
    </w:p>
    <w:p w:rsidR="004B5864" w:rsidRPr="00D00952" w:rsidRDefault="004B5864" w:rsidP="004B5864">
      <w:pPr>
        <w:jc w:val="center"/>
        <w:rPr>
          <w:rFonts w:eastAsia="Times New Roman"/>
          <w:b/>
          <w:color w:val="FF0000"/>
          <w:sz w:val="20"/>
          <w:szCs w:val="20"/>
        </w:rPr>
      </w:pPr>
    </w:p>
    <w:p w:rsidR="004B5864" w:rsidRPr="00D00952" w:rsidRDefault="004B5864" w:rsidP="004B5864">
      <w:pPr>
        <w:jc w:val="center"/>
        <w:rPr>
          <w:rFonts w:eastAsia="Times New Roman"/>
          <w:b/>
          <w:sz w:val="20"/>
          <w:szCs w:val="20"/>
        </w:rPr>
      </w:pPr>
    </w:p>
    <w:tbl>
      <w:tblPr>
        <w:tblStyle w:val="11"/>
        <w:tblW w:w="10031" w:type="dxa"/>
        <w:tblLook w:val="04A0"/>
      </w:tblPr>
      <w:tblGrid>
        <w:gridCol w:w="6912"/>
        <w:gridCol w:w="3119"/>
      </w:tblGrid>
      <w:tr w:rsidR="004B5864" w:rsidRPr="00D00952" w:rsidTr="005F1AC1">
        <w:trPr>
          <w:gridAfter w:val="1"/>
          <w:wAfter w:w="3119" w:type="dxa"/>
          <w:trHeight w:val="230"/>
        </w:trPr>
        <w:tc>
          <w:tcPr>
            <w:tcW w:w="6912" w:type="dxa"/>
            <w:vMerge w:val="restart"/>
          </w:tcPr>
          <w:p w:rsidR="004B5864" w:rsidRPr="00D00952" w:rsidRDefault="004B5864" w:rsidP="005F1AC1">
            <w:pPr>
              <w:jc w:val="center"/>
              <w:rPr>
                <w:b/>
                <w:sz w:val="20"/>
                <w:szCs w:val="20"/>
              </w:rPr>
            </w:pPr>
          </w:p>
          <w:p w:rsidR="004B5864" w:rsidRPr="00D00952" w:rsidRDefault="004B5864" w:rsidP="005F1AC1">
            <w:pPr>
              <w:jc w:val="center"/>
              <w:rPr>
                <w:b/>
                <w:sz w:val="20"/>
                <w:szCs w:val="20"/>
              </w:rPr>
            </w:pPr>
            <w:r w:rsidRPr="00D00952">
              <w:rPr>
                <w:sz w:val="20"/>
                <w:szCs w:val="20"/>
              </w:rPr>
              <w:t>Мероприятие</w:t>
            </w:r>
          </w:p>
        </w:tc>
      </w:tr>
      <w:tr w:rsidR="004B5864" w:rsidRPr="00D00952" w:rsidTr="005F1AC1">
        <w:tc>
          <w:tcPr>
            <w:tcW w:w="6912" w:type="dxa"/>
            <w:vMerge/>
          </w:tcPr>
          <w:p w:rsidR="004B5864" w:rsidRPr="00D00952" w:rsidRDefault="004B5864" w:rsidP="005F1A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4B5864" w:rsidRPr="00D00952" w:rsidRDefault="004B5864" w:rsidP="005F1AC1">
            <w:pPr>
              <w:jc w:val="center"/>
              <w:rPr>
                <w:b/>
                <w:sz w:val="20"/>
                <w:szCs w:val="20"/>
              </w:rPr>
            </w:pPr>
            <w:r w:rsidRPr="00D00952">
              <w:rPr>
                <w:b/>
                <w:sz w:val="20"/>
                <w:szCs w:val="20"/>
              </w:rPr>
              <w:t>Возрастная группа средняя</w:t>
            </w:r>
          </w:p>
        </w:tc>
      </w:tr>
      <w:tr w:rsidR="004B5864" w:rsidRPr="00D00952" w:rsidTr="005F1AC1">
        <w:tc>
          <w:tcPr>
            <w:tcW w:w="6912" w:type="dxa"/>
            <w:vMerge/>
          </w:tcPr>
          <w:p w:rsidR="004B5864" w:rsidRPr="00D00952" w:rsidRDefault="004B5864" w:rsidP="005F1A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4B5864" w:rsidRPr="00D00952" w:rsidRDefault="004B5864" w:rsidP="005F1AC1">
            <w:pPr>
              <w:jc w:val="center"/>
              <w:rPr>
                <w:b/>
                <w:sz w:val="20"/>
                <w:szCs w:val="20"/>
              </w:rPr>
            </w:pPr>
            <w:r w:rsidRPr="00D00952">
              <w:rPr>
                <w:b/>
                <w:sz w:val="20"/>
                <w:szCs w:val="20"/>
              </w:rPr>
              <w:t>4-5 лет</w:t>
            </w:r>
          </w:p>
        </w:tc>
      </w:tr>
      <w:tr w:rsidR="004B5864" w:rsidRPr="00D00952" w:rsidTr="005F1AC1">
        <w:tc>
          <w:tcPr>
            <w:tcW w:w="6912" w:type="dxa"/>
          </w:tcPr>
          <w:p w:rsidR="004B5864" w:rsidRPr="00D00952" w:rsidRDefault="004B5864" w:rsidP="005F1AC1">
            <w:pPr>
              <w:rPr>
                <w:b/>
                <w:sz w:val="20"/>
                <w:szCs w:val="20"/>
              </w:rPr>
            </w:pPr>
            <w:r w:rsidRPr="00D00952">
              <w:rPr>
                <w:sz w:val="20"/>
                <w:szCs w:val="20"/>
              </w:rPr>
              <w:t>Утренний прием детей, утренняя гимнастика, самостоятельная деятельность детей (игры, личная гигиена)</w:t>
            </w:r>
          </w:p>
        </w:tc>
        <w:tc>
          <w:tcPr>
            <w:tcW w:w="3119" w:type="dxa"/>
          </w:tcPr>
          <w:p w:rsidR="004B5864" w:rsidRPr="00D00952" w:rsidRDefault="004B5864" w:rsidP="005F1AC1">
            <w:pPr>
              <w:jc w:val="center"/>
              <w:rPr>
                <w:sz w:val="20"/>
                <w:szCs w:val="20"/>
              </w:rPr>
            </w:pPr>
            <w:r w:rsidRPr="00D00952">
              <w:rPr>
                <w:sz w:val="20"/>
                <w:szCs w:val="20"/>
              </w:rPr>
              <w:t>8.30-9.00</w:t>
            </w:r>
          </w:p>
        </w:tc>
      </w:tr>
      <w:tr w:rsidR="004B5864" w:rsidRPr="00D00952" w:rsidTr="005F1AC1">
        <w:tc>
          <w:tcPr>
            <w:tcW w:w="6912" w:type="dxa"/>
          </w:tcPr>
          <w:p w:rsidR="004B5864" w:rsidRPr="00D00952" w:rsidRDefault="004B5864" w:rsidP="005F1AC1">
            <w:pPr>
              <w:rPr>
                <w:sz w:val="20"/>
                <w:szCs w:val="20"/>
              </w:rPr>
            </w:pPr>
            <w:r w:rsidRPr="00D00952">
              <w:rPr>
                <w:sz w:val="20"/>
                <w:szCs w:val="20"/>
              </w:rPr>
              <w:t xml:space="preserve"> Подготовка к завтраку, </w:t>
            </w:r>
          </w:p>
          <w:p w:rsidR="004B5864" w:rsidRPr="00D00952" w:rsidRDefault="004B5864" w:rsidP="005F1AC1">
            <w:pPr>
              <w:rPr>
                <w:b/>
                <w:sz w:val="20"/>
                <w:szCs w:val="20"/>
              </w:rPr>
            </w:pPr>
            <w:r w:rsidRPr="00D00952">
              <w:rPr>
                <w:sz w:val="20"/>
                <w:szCs w:val="20"/>
              </w:rPr>
              <w:t xml:space="preserve">завтрак </w:t>
            </w:r>
          </w:p>
        </w:tc>
        <w:tc>
          <w:tcPr>
            <w:tcW w:w="3119" w:type="dxa"/>
          </w:tcPr>
          <w:p w:rsidR="004B5864" w:rsidRPr="00D00952" w:rsidRDefault="004B5864" w:rsidP="005F1AC1">
            <w:pPr>
              <w:jc w:val="center"/>
              <w:rPr>
                <w:sz w:val="20"/>
                <w:szCs w:val="20"/>
              </w:rPr>
            </w:pPr>
            <w:r w:rsidRPr="00D00952">
              <w:rPr>
                <w:sz w:val="20"/>
                <w:szCs w:val="20"/>
              </w:rPr>
              <w:t>9.00-9.10</w:t>
            </w:r>
          </w:p>
          <w:p w:rsidR="004B5864" w:rsidRPr="00D00952" w:rsidRDefault="004B5864" w:rsidP="005F1AC1">
            <w:pPr>
              <w:jc w:val="center"/>
              <w:rPr>
                <w:sz w:val="20"/>
                <w:szCs w:val="20"/>
              </w:rPr>
            </w:pPr>
            <w:r w:rsidRPr="00D00952">
              <w:rPr>
                <w:sz w:val="20"/>
                <w:szCs w:val="20"/>
              </w:rPr>
              <w:t>9.10-9.25</w:t>
            </w:r>
          </w:p>
        </w:tc>
      </w:tr>
      <w:tr w:rsidR="004B5864" w:rsidRPr="00D00952" w:rsidTr="005F1AC1">
        <w:tc>
          <w:tcPr>
            <w:tcW w:w="6912" w:type="dxa"/>
          </w:tcPr>
          <w:p w:rsidR="004B5864" w:rsidRPr="00D00952" w:rsidRDefault="004B5864" w:rsidP="005F1AC1">
            <w:pPr>
              <w:rPr>
                <w:b/>
                <w:sz w:val="20"/>
                <w:szCs w:val="20"/>
              </w:rPr>
            </w:pPr>
            <w:r w:rsidRPr="00D00952">
              <w:rPr>
                <w:sz w:val="20"/>
                <w:szCs w:val="20"/>
              </w:rPr>
              <w:t>Самостоятельная деятельность детей (личная гигиена)</w:t>
            </w:r>
          </w:p>
        </w:tc>
        <w:tc>
          <w:tcPr>
            <w:tcW w:w="3119" w:type="dxa"/>
          </w:tcPr>
          <w:p w:rsidR="004B5864" w:rsidRPr="00D00952" w:rsidRDefault="004B5864" w:rsidP="005F1AC1">
            <w:pPr>
              <w:jc w:val="center"/>
              <w:rPr>
                <w:sz w:val="20"/>
                <w:szCs w:val="20"/>
              </w:rPr>
            </w:pPr>
            <w:r w:rsidRPr="00D00952">
              <w:rPr>
                <w:sz w:val="20"/>
                <w:szCs w:val="20"/>
              </w:rPr>
              <w:t>9.25.-9.45</w:t>
            </w:r>
          </w:p>
        </w:tc>
      </w:tr>
      <w:tr w:rsidR="004B5864" w:rsidRPr="00D00952" w:rsidTr="005F1AC1">
        <w:tc>
          <w:tcPr>
            <w:tcW w:w="6912" w:type="dxa"/>
          </w:tcPr>
          <w:p w:rsidR="004B5864" w:rsidRPr="00D00952" w:rsidRDefault="004B5864" w:rsidP="005F1AC1">
            <w:pPr>
              <w:rPr>
                <w:b/>
                <w:sz w:val="20"/>
                <w:szCs w:val="20"/>
              </w:rPr>
            </w:pPr>
            <w:r w:rsidRPr="00D00952">
              <w:rPr>
                <w:sz w:val="20"/>
                <w:szCs w:val="20"/>
              </w:rPr>
              <w:t>Прогулка (наблюдения, игры, самостоятельная деятельность детей, воздушные и солнечные процедуры)</w:t>
            </w:r>
          </w:p>
        </w:tc>
        <w:tc>
          <w:tcPr>
            <w:tcW w:w="3119" w:type="dxa"/>
          </w:tcPr>
          <w:p w:rsidR="004B5864" w:rsidRPr="00D00952" w:rsidRDefault="004B5864" w:rsidP="005F1AC1">
            <w:pPr>
              <w:jc w:val="center"/>
              <w:rPr>
                <w:sz w:val="20"/>
                <w:szCs w:val="20"/>
              </w:rPr>
            </w:pPr>
            <w:r w:rsidRPr="00D00952">
              <w:rPr>
                <w:sz w:val="20"/>
                <w:szCs w:val="20"/>
              </w:rPr>
              <w:t>9.45-11.00</w:t>
            </w:r>
          </w:p>
        </w:tc>
      </w:tr>
      <w:tr w:rsidR="004B5864" w:rsidRPr="00D00952" w:rsidTr="005F1AC1">
        <w:tc>
          <w:tcPr>
            <w:tcW w:w="6912" w:type="dxa"/>
          </w:tcPr>
          <w:p w:rsidR="004B5864" w:rsidRPr="00D00952" w:rsidRDefault="004B5864" w:rsidP="005F1AC1">
            <w:pPr>
              <w:rPr>
                <w:b/>
                <w:sz w:val="20"/>
                <w:szCs w:val="20"/>
              </w:rPr>
            </w:pPr>
            <w:r w:rsidRPr="00D00952">
              <w:rPr>
                <w:sz w:val="20"/>
                <w:szCs w:val="20"/>
              </w:rPr>
              <w:t xml:space="preserve">Второй завтрак </w:t>
            </w:r>
          </w:p>
        </w:tc>
        <w:tc>
          <w:tcPr>
            <w:tcW w:w="3119" w:type="dxa"/>
          </w:tcPr>
          <w:p w:rsidR="004B5864" w:rsidRPr="00D00952" w:rsidRDefault="004B5864" w:rsidP="005F1AC1">
            <w:pPr>
              <w:jc w:val="center"/>
              <w:rPr>
                <w:sz w:val="20"/>
                <w:szCs w:val="20"/>
              </w:rPr>
            </w:pPr>
            <w:r w:rsidRPr="00D00952">
              <w:rPr>
                <w:sz w:val="20"/>
                <w:szCs w:val="20"/>
              </w:rPr>
              <w:t>11.00-11.15</w:t>
            </w:r>
          </w:p>
        </w:tc>
      </w:tr>
      <w:tr w:rsidR="004B5864" w:rsidRPr="00D00952" w:rsidTr="005F1AC1">
        <w:tc>
          <w:tcPr>
            <w:tcW w:w="6912" w:type="dxa"/>
          </w:tcPr>
          <w:p w:rsidR="004B5864" w:rsidRPr="00D00952" w:rsidRDefault="004B5864" w:rsidP="005F1AC1">
            <w:pPr>
              <w:rPr>
                <w:b/>
                <w:sz w:val="20"/>
                <w:szCs w:val="20"/>
              </w:rPr>
            </w:pPr>
            <w:r w:rsidRPr="00D00952">
              <w:rPr>
                <w:sz w:val="20"/>
                <w:szCs w:val="20"/>
              </w:rPr>
              <w:t>Прогулка (игры, самостоятельная деятельность детей</w:t>
            </w:r>
            <w:proofErr w:type="gramStart"/>
            <w:r w:rsidRPr="00D00952">
              <w:rPr>
                <w:sz w:val="20"/>
                <w:szCs w:val="20"/>
              </w:rPr>
              <w:t>,)</w:t>
            </w:r>
            <w:proofErr w:type="gramEnd"/>
          </w:p>
        </w:tc>
        <w:tc>
          <w:tcPr>
            <w:tcW w:w="3119" w:type="dxa"/>
          </w:tcPr>
          <w:p w:rsidR="004B5864" w:rsidRPr="00D00952" w:rsidRDefault="004B5864" w:rsidP="005F1AC1">
            <w:pPr>
              <w:jc w:val="center"/>
              <w:rPr>
                <w:sz w:val="20"/>
                <w:szCs w:val="20"/>
              </w:rPr>
            </w:pPr>
            <w:r w:rsidRPr="00D00952">
              <w:rPr>
                <w:sz w:val="20"/>
                <w:szCs w:val="20"/>
              </w:rPr>
              <w:t>11.15-12.00</w:t>
            </w:r>
          </w:p>
        </w:tc>
      </w:tr>
      <w:tr w:rsidR="004B5864" w:rsidRPr="00D00952" w:rsidTr="005F1AC1">
        <w:tc>
          <w:tcPr>
            <w:tcW w:w="6912" w:type="dxa"/>
          </w:tcPr>
          <w:p w:rsidR="004B5864" w:rsidRPr="00D00952" w:rsidRDefault="004B5864" w:rsidP="005F1AC1">
            <w:pPr>
              <w:rPr>
                <w:b/>
                <w:sz w:val="20"/>
                <w:szCs w:val="20"/>
              </w:rPr>
            </w:pPr>
            <w:r w:rsidRPr="00D00952">
              <w:rPr>
                <w:sz w:val="20"/>
                <w:szCs w:val="20"/>
              </w:rPr>
              <w:t>Возвращение с прогулки, самостоятельная деятельность детей (личная гигиена)</w:t>
            </w:r>
          </w:p>
        </w:tc>
        <w:tc>
          <w:tcPr>
            <w:tcW w:w="3119" w:type="dxa"/>
          </w:tcPr>
          <w:p w:rsidR="004B5864" w:rsidRPr="00D00952" w:rsidRDefault="004B5864" w:rsidP="005F1AC1">
            <w:pPr>
              <w:jc w:val="center"/>
              <w:rPr>
                <w:sz w:val="20"/>
                <w:szCs w:val="20"/>
              </w:rPr>
            </w:pPr>
            <w:r w:rsidRPr="00D00952">
              <w:rPr>
                <w:sz w:val="20"/>
                <w:szCs w:val="20"/>
              </w:rPr>
              <w:t>12.00 – 12.20</w:t>
            </w:r>
          </w:p>
        </w:tc>
      </w:tr>
      <w:tr w:rsidR="004B5864" w:rsidRPr="00D00952" w:rsidTr="005F1AC1">
        <w:tc>
          <w:tcPr>
            <w:tcW w:w="6912" w:type="dxa"/>
          </w:tcPr>
          <w:p w:rsidR="004B5864" w:rsidRPr="00D00952" w:rsidRDefault="004B5864" w:rsidP="005F1AC1">
            <w:pPr>
              <w:rPr>
                <w:b/>
                <w:sz w:val="20"/>
                <w:szCs w:val="20"/>
              </w:rPr>
            </w:pPr>
            <w:r w:rsidRPr="00D00952">
              <w:rPr>
                <w:sz w:val="20"/>
                <w:szCs w:val="20"/>
              </w:rPr>
              <w:t xml:space="preserve"> Подготовка к </w:t>
            </w:r>
            <w:proofErr w:type="spellStart"/>
            <w:r w:rsidRPr="00D00952">
              <w:rPr>
                <w:sz w:val="20"/>
                <w:szCs w:val="20"/>
              </w:rPr>
              <w:t>обеду</w:t>
            </w:r>
            <w:proofErr w:type="gramStart"/>
            <w:r w:rsidRPr="00D00952">
              <w:rPr>
                <w:sz w:val="20"/>
                <w:szCs w:val="20"/>
              </w:rPr>
              <w:t>,о</w:t>
            </w:r>
            <w:proofErr w:type="gramEnd"/>
            <w:r w:rsidRPr="00D00952">
              <w:rPr>
                <w:sz w:val="20"/>
                <w:szCs w:val="20"/>
              </w:rPr>
              <w:t>бед</w:t>
            </w:r>
            <w:proofErr w:type="spellEnd"/>
          </w:p>
        </w:tc>
        <w:tc>
          <w:tcPr>
            <w:tcW w:w="3119" w:type="dxa"/>
          </w:tcPr>
          <w:p w:rsidR="004B5864" w:rsidRPr="00D00952" w:rsidRDefault="004B5864" w:rsidP="005F1AC1">
            <w:pPr>
              <w:jc w:val="center"/>
              <w:rPr>
                <w:sz w:val="20"/>
                <w:szCs w:val="20"/>
              </w:rPr>
            </w:pPr>
            <w:r w:rsidRPr="00D00952">
              <w:rPr>
                <w:sz w:val="20"/>
                <w:szCs w:val="20"/>
              </w:rPr>
              <w:t>12.20 – 12.50</w:t>
            </w:r>
          </w:p>
        </w:tc>
      </w:tr>
      <w:tr w:rsidR="004B5864" w:rsidRPr="00D00952" w:rsidTr="005F1AC1">
        <w:tc>
          <w:tcPr>
            <w:tcW w:w="6912" w:type="dxa"/>
          </w:tcPr>
          <w:p w:rsidR="004B5864" w:rsidRPr="00D00952" w:rsidRDefault="004B5864" w:rsidP="005F1AC1">
            <w:pPr>
              <w:rPr>
                <w:b/>
                <w:sz w:val="20"/>
                <w:szCs w:val="20"/>
              </w:rPr>
            </w:pPr>
            <w:r w:rsidRPr="00D00952">
              <w:rPr>
                <w:sz w:val="20"/>
                <w:szCs w:val="20"/>
              </w:rPr>
              <w:t>Самостоятельная деятельность дете</w:t>
            </w:r>
            <w:proofErr w:type="gramStart"/>
            <w:r w:rsidRPr="00D00952">
              <w:rPr>
                <w:sz w:val="20"/>
                <w:szCs w:val="20"/>
              </w:rPr>
              <w:t>й(</w:t>
            </w:r>
            <w:proofErr w:type="gramEnd"/>
            <w:r w:rsidRPr="00D00952">
              <w:rPr>
                <w:sz w:val="20"/>
                <w:szCs w:val="20"/>
              </w:rPr>
              <w:t>игры, личная гигиена)</w:t>
            </w:r>
          </w:p>
        </w:tc>
        <w:tc>
          <w:tcPr>
            <w:tcW w:w="3119" w:type="dxa"/>
          </w:tcPr>
          <w:p w:rsidR="004B5864" w:rsidRPr="00D00952" w:rsidRDefault="004B5864" w:rsidP="005F1AC1">
            <w:pPr>
              <w:jc w:val="center"/>
              <w:rPr>
                <w:sz w:val="20"/>
                <w:szCs w:val="20"/>
              </w:rPr>
            </w:pPr>
            <w:r w:rsidRPr="00D00952">
              <w:rPr>
                <w:sz w:val="20"/>
                <w:szCs w:val="20"/>
              </w:rPr>
              <w:t xml:space="preserve">12.30 – 12.50 </w:t>
            </w:r>
          </w:p>
        </w:tc>
      </w:tr>
      <w:tr w:rsidR="004B5864" w:rsidRPr="00D00952" w:rsidTr="005F1AC1">
        <w:tc>
          <w:tcPr>
            <w:tcW w:w="6912" w:type="dxa"/>
          </w:tcPr>
          <w:p w:rsidR="004B5864" w:rsidRPr="00D00952" w:rsidRDefault="004B5864" w:rsidP="005F1AC1">
            <w:pPr>
              <w:rPr>
                <w:b/>
                <w:sz w:val="20"/>
                <w:szCs w:val="20"/>
              </w:rPr>
            </w:pPr>
            <w:r w:rsidRPr="00D00952">
              <w:rPr>
                <w:sz w:val="20"/>
                <w:szCs w:val="20"/>
              </w:rPr>
              <w:t xml:space="preserve"> Подготовка ко </w:t>
            </w:r>
            <w:proofErr w:type="spellStart"/>
            <w:r w:rsidRPr="00D00952">
              <w:rPr>
                <w:sz w:val="20"/>
                <w:szCs w:val="20"/>
              </w:rPr>
              <w:t>сну</w:t>
            </w:r>
            <w:proofErr w:type="gramStart"/>
            <w:r w:rsidRPr="00D00952">
              <w:rPr>
                <w:sz w:val="20"/>
                <w:szCs w:val="20"/>
              </w:rPr>
              <w:t>,д</w:t>
            </w:r>
            <w:proofErr w:type="gramEnd"/>
            <w:r w:rsidRPr="00D00952">
              <w:rPr>
                <w:sz w:val="20"/>
                <w:szCs w:val="20"/>
              </w:rPr>
              <w:t>невной</w:t>
            </w:r>
            <w:proofErr w:type="spellEnd"/>
            <w:r w:rsidRPr="00D00952">
              <w:rPr>
                <w:sz w:val="20"/>
                <w:szCs w:val="20"/>
              </w:rPr>
              <w:t xml:space="preserve"> сон</w:t>
            </w:r>
          </w:p>
        </w:tc>
        <w:tc>
          <w:tcPr>
            <w:tcW w:w="3119" w:type="dxa"/>
          </w:tcPr>
          <w:p w:rsidR="004B5864" w:rsidRPr="00D00952" w:rsidRDefault="004B5864" w:rsidP="005F1AC1">
            <w:pPr>
              <w:jc w:val="center"/>
              <w:rPr>
                <w:sz w:val="20"/>
                <w:szCs w:val="20"/>
              </w:rPr>
            </w:pPr>
            <w:r w:rsidRPr="00D00952">
              <w:rPr>
                <w:sz w:val="20"/>
                <w:szCs w:val="20"/>
              </w:rPr>
              <w:t>12.50 – 15.20</w:t>
            </w:r>
          </w:p>
        </w:tc>
      </w:tr>
      <w:tr w:rsidR="004B5864" w:rsidRPr="00D00952" w:rsidTr="005F1AC1">
        <w:tc>
          <w:tcPr>
            <w:tcW w:w="6912" w:type="dxa"/>
          </w:tcPr>
          <w:p w:rsidR="004B5864" w:rsidRPr="00D00952" w:rsidRDefault="004B5864" w:rsidP="005F1AC1">
            <w:pPr>
              <w:rPr>
                <w:b/>
                <w:sz w:val="20"/>
                <w:szCs w:val="20"/>
              </w:rPr>
            </w:pPr>
            <w:r w:rsidRPr="00D00952">
              <w:rPr>
                <w:sz w:val="20"/>
                <w:szCs w:val="20"/>
              </w:rPr>
              <w:lastRenderedPageBreak/>
              <w:t>Постепенный подъем, самостоятельная деятельность детей (игры, личная гигиена)</w:t>
            </w:r>
          </w:p>
        </w:tc>
        <w:tc>
          <w:tcPr>
            <w:tcW w:w="3119" w:type="dxa"/>
          </w:tcPr>
          <w:p w:rsidR="004B5864" w:rsidRPr="00D00952" w:rsidRDefault="004B5864" w:rsidP="005F1AC1">
            <w:pPr>
              <w:jc w:val="center"/>
              <w:rPr>
                <w:sz w:val="20"/>
                <w:szCs w:val="20"/>
              </w:rPr>
            </w:pPr>
            <w:r w:rsidRPr="00D00952">
              <w:rPr>
                <w:sz w:val="20"/>
                <w:szCs w:val="20"/>
              </w:rPr>
              <w:t>15.10 – 15.30</w:t>
            </w:r>
          </w:p>
        </w:tc>
      </w:tr>
      <w:tr w:rsidR="004B5864" w:rsidRPr="00D00952" w:rsidTr="005F1AC1">
        <w:tc>
          <w:tcPr>
            <w:tcW w:w="6912" w:type="dxa"/>
          </w:tcPr>
          <w:p w:rsidR="004B5864" w:rsidRPr="00D00952" w:rsidRDefault="004B5864" w:rsidP="005F1AC1">
            <w:pPr>
              <w:rPr>
                <w:b/>
                <w:sz w:val="20"/>
                <w:szCs w:val="20"/>
              </w:rPr>
            </w:pPr>
            <w:r w:rsidRPr="00D00952">
              <w:rPr>
                <w:sz w:val="20"/>
                <w:szCs w:val="20"/>
              </w:rPr>
              <w:t xml:space="preserve">Полдник </w:t>
            </w:r>
          </w:p>
        </w:tc>
        <w:tc>
          <w:tcPr>
            <w:tcW w:w="3119" w:type="dxa"/>
          </w:tcPr>
          <w:p w:rsidR="004B5864" w:rsidRPr="00D00952" w:rsidRDefault="004B5864" w:rsidP="005F1AC1">
            <w:pPr>
              <w:jc w:val="center"/>
              <w:rPr>
                <w:sz w:val="20"/>
                <w:szCs w:val="20"/>
              </w:rPr>
            </w:pPr>
            <w:r w:rsidRPr="00D00952">
              <w:rPr>
                <w:sz w:val="20"/>
                <w:szCs w:val="20"/>
              </w:rPr>
              <w:t xml:space="preserve">15.30 – 15.45 </w:t>
            </w:r>
          </w:p>
        </w:tc>
      </w:tr>
      <w:tr w:rsidR="004B5864" w:rsidRPr="00D00952" w:rsidTr="005F1AC1">
        <w:tc>
          <w:tcPr>
            <w:tcW w:w="6912" w:type="dxa"/>
          </w:tcPr>
          <w:p w:rsidR="004B5864" w:rsidRPr="00D00952" w:rsidRDefault="004B5864" w:rsidP="005F1AC1">
            <w:pPr>
              <w:rPr>
                <w:b/>
                <w:sz w:val="20"/>
                <w:szCs w:val="20"/>
              </w:rPr>
            </w:pPr>
            <w:r w:rsidRPr="00D00952">
              <w:rPr>
                <w:sz w:val="20"/>
                <w:szCs w:val="20"/>
              </w:rPr>
              <w:t>Самостоятельная деятельность (игры, личная гигиена)</w:t>
            </w:r>
          </w:p>
        </w:tc>
        <w:tc>
          <w:tcPr>
            <w:tcW w:w="3119" w:type="dxa"/>
          </w:tcPr>
          <w:p w:rsidR="004B5864" w:rsidRPr="00D00952" w:rsidRDefault="004B5864" w:rsidP="005F1AC1">
            <w:pPr>
              <w:jc w:val="center"/>
              <w:rPr>
                <w:sz w:val="20"/>
                <w:szCs w:val="20"/>
              </w:rPr>
            </w:pPr>
            <w:r w:rsidRPr="00D00952">
              <w:rPr>
                <w:sz w:val="20"/>
                <w:szCs w:val="20"/>
              </w:rPr>
              <w:t>15.45 – 16.00</w:t>
            </w:r>
          </w:p>
        </w:tc>
      </w:tr>
      <w:tr w:rsidR="004B5864" w:rsidRPr="00D00952" w:rsidTr="005F1AC1">
        <w:tc>
          <w:tcPr>
            <w:tcW w:w="6912" w:type="dxa"/>
          </w:tcPr>
          <w:p w:rsidR="004B5864" w:rsidRPr="00D00952" w:rsidRDefault="004B5864" w:rsidP="005F1AC1">
            <w:pPr>
              <w:rPr>
                <w:b/>
                <w:sz w:val="20"/>
                <w:szCs w:val="20"/>
              </w:rPr>
            </w:pPr>
            <w:r w:rsidRPr="00D00952">
              <w:rPr>
                <w:sz w:val="20"/>
                <w:szCs w:val="20"/>
              </w:rPr>
              <w:t>Прогулка, самостоятельная деятельность детей</w:t>
            </w:r>
            <w:proofErr w:type="gramStart"/>
            <w:r w:rsidRPr="00D00952">
              <w:rPr>
                <w:sz w:val="20"/>
                <w:szCs w:val="20"/>
              </w:rPr>
              <w:t xml:space="preserve">  ,</w:t>
            </w:r>
            <w:proofErr w:type="gramEnd"/>
            <w:r w:rsidRPr="00D00952">
              <w:rPr>
                <w:sz w:val="20"/>
                <w:szCs w:val="20"/>
              </w:rPr>
              <w:t xml:space="preserve">игры уход домой </w:t>
            </w:r>
          </w:p>
        </w:tc>
        <w:tc>
          <w:tcPr>
            <w:tcW w:w="3119" w:type="dxa"/>
          </w:tcPr>
          <w:p w:rsidR="004B5864" w:rsidRPr="00D00952" w:rsidRDefault="004B5864" w:rsidP="004B5864">
            <w:pPr>
              <w:numPr>
                <w:ilvl w:val="0"/>
                <w:numId w:val="9"/>
              </w:numPr>
              <w:contextualSpacing/>
              <w:jc w:val="center"/>
              <w:rPr>
                <w:sz w:val="20"/>
                <w:szCs w:val="20"/>
              </w:rPr>
            </w:pPr>
            <w:r w:rsidRPr="00D00952">
              <w:rPr>
                <w:sz w:val="20"/>
                <w:szCs w:val="20"/>
              </w:rPr>
              <w:t xml:space="preserve">– 17.30 </w:t>
            </w:r>
          </w:p>
        </w:tc>
      </w:tr>
    </w:tbl>
    <w:p w:rsidR="004B5864" w:rsidRPr="00D00952" w:rsidRDefault="004B5864" w:rsidP="004B5864">
      <w:pPr>
        <w:rPr>
          <w:rFonts w:eastAsia="Times New Roman"/>
          <w:sz w:val="20"/>
          <w:szCs w:val="20"/>
        </w:rPr>
      </w:pPr>
    </w:p>
    <w:p w:rsidR="004B5864" w:rsidRPr="00D00952" w:rsidRDefault="004B5864" w:rsidP="004B5864">
      <w:pPr>
        <w:rPr>
          <w:sz w:val="24"/>
          <w:szCs w:val="24"/>
        </w:rPr>
      </w:pPr>
    </w:p>
    <w:p w:rsidR="004B5864" w:rsidRDefault="004B5864"/>
    <w:sectPr w:rsidR="004B5864" w:rsidSect="00DA4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864" w:rsidRDefault="004B5864" w:rsidP="004B5864">
      <w:r>
        <w:separator/>
      </w:r>
    </w:p>
  </w:endnote>
  <w:endnote w:type="continuationSeparator" w:id="1">
    <w:p w:rsidR="004B5864" w:rsidRDefault="004B5864" w:rsidP="004B5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864" w:rsidRDefault="004B5864" w:rsidP="004B5864">
      <w:r>
        <w:separator/>
      </w:r>
    </w:p>
  </w:footnote>
  <w:footnote w:type="continuationSeparator" w:id="1">
    <w:p w:rsidR="004B5864" w:rsidRDefault="004B5864" w:rsidP="004B58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EF6CBED6"/>
    <w:lvl w:ilvl="0" w:tplc="AC84D02E">
      <w:start w:val="18"/>
      <w:numFmt w:val="decimal"/>
      <w:lvlText w:val="%1)"/>
      <w:lvlJc w:val="left"/>
    </w:lvl>
    <w:lvl w:ilvl="1" w:tplc="22CEA20A">
      <w:start w:val="1"/>
      <w:numFmt w:val="bullet"/>
      <w:lvlText w:val="В"/>
      <w:lvlJc w:val="left"/>
    </w:lvl>
    <w:lvl w:ilvl="2" w:tplc="E80A8536">
      <w:numFmt w:val="decimal"/>
      <w:lvlText w:val=""/>
      <w:lvlJc w:val="left"/>
    </w:lvl>
    <w:lvl w:ilvl="3" w:tplc="CFD25FE6">
      <w:numFmt w:val="decimal"/>
      <w:lvlText w:val=""/>
      <w:lvlJc w:val="left"/>
    </w:lvl>
    <w:lvl w:ilvl="4" w:tplc="4E4C3EA4">
      <w:numFmt w:val="decimal"/>
      <w:lvlText w:val=""/>
      <w:lvlJc w:val="left"/>
    </w:lvl>
    <w:lvl w:ilvl="5" w:tplc="82649BB6">
      <w:numFmt w:val="decimal"/>
      <w:lvlText w:val=""/>
      <w:lvlJc w:val="left"/>
    </w:lvl>
    <w:lvl w:ilvl="6" w:tplc="20A6E3D8">
      <w:numFmt w:val="decimal"/>
      <w:lvlText w:val=""/>
      <w:lvlJc w:val="left"/>
    </w:lvl>
    <w:lvl w:ilvl="7" w:tplc="84ECCA82">
      <w:numFmt w:val="decimal"/>
      <w:lvlText w:val=""/>
      <w:lvlJc w:val="left"/>
    </w:lvl>
    <w:lvl w:ilvl="8" w:tplc="97E487A0">
      <w:numFmt w:val="decimal"/>
      <w:lvlText w:val=""/>
      <w:lvlJc w:val="left"/>
    </w:lvl>
  </w:abstractNum>
  <w:abstractNum w:abstractNumId="1">
    <w:nsid w:val="00001649"/>
    <w:multiLevelType w:val="hybridMultilevel"/>
    <w:tmpl w:val="99606636"/>
    <w:lvl w:ilvl="0" w:tplc="A2EE0ADA">
      <w:start w:val="1"/>
      <w:numFmt w:val="bullet"/>
      <w:lvlText w:val="-"/>
      <w:lvlJc w:val="left"/>
    </w:lvl>
    <w:lvl w:ilvl="1" w:tplc="BBA2A8AE">
      <w:start w:val="1"/>
      <w:numFmt w:val="bullet"/>
      <w:lvlText w:val=""/>
      <w:lvlJc w:val="left"/>
    </w:lvl>
    <w:lvl w:ilvl="2" w:tplc="AEDCDE84">
      <w:numFmt w:val="decimal"/>
      <w:lvlText w:val=""/>
      <w:lvlJc w:val="left"/>
    </w:lvl>
    <w:lvl w:ilvl="3" w:tplc="23BC5B60">
      <w:numFmt w:val="decimal"/>
      <w:lvlText w:val=""/>
      <w:lvlJc w:val="left"/>
    </w:lvl>
    <w:lvl w:ilvl="4" w:tplc="E6528EC2">
      <w:numFmt w:val="decimal"/>
      <w:lvlText w:val=""/>
      <w:lvlJc w:val="left"/>
    </w:lvl>
    <w:lvl w:ilvl="5" w:tplc="49B07418">
      <w:numFmt w:val="decimal"/>
      <w:lvlText w:val=""/>
      <w:lvlJc w:val="left"/>
    </w:lvl>
    <w:lvl w:ilvl="6" w:tplc="3CC0FDDC">
      <w:numFmt w:val="decimal"/>
      <w:lvlText w:val=""/>
      <w:lvlJc w:val="left"/>
    </w:lvl>
    <w:lvl w:ilvl="7" w:tplc="A16E6DDE">
      <w:numFmt w:val="decimal"/>
      <w:lvlText w:val=""/>
      <w:lvlJc w:val="left"/>
    </w:lvl>
    <w:lvl w:ilvl="8" w:tplc="4AC60524">
      <w:numFmt w:val="decimal"/>
      <w:lvlText w:val=""/>
      <w:lvlJc w:val="left"/>
    </w:lvl>
  </w:abstractNum>
  <w:abstractNum w:abstractNumId="2">
    <w:nsid w:val="000026E9"/>
    <w:multiLevelType w:val="hybridMultilevel"/>
    <w:tmpl w:val="145C78D8"/>
    <w:lvl w:ilvl="0" w:tplc="5B1A65DA">
      <w:start w:val="1"/>
      <w:numFmt w:val="bullet"/>
      <w:lvlText w:val="В"/>
      <w:lvlJc w:val="left"/>
    </w:lvl>
    <w:lvl w:ilvl="1" w:tplc="B8B23504">
      <w:numFmt w:val="decimal"/>
      <w:lvlText w:val=""/>
      <w:lvlJc w:val="left"/>
    </w:lvl>
    <w:lvl w:ilvl="2" w:tplc="3E42E020">
      <w:numFmt w:val="decimal"/>
      <w:lvlText w:val=""/>
      <w:lvlJc w:val="left"/>
    </w:lvl>
    <w:lvl w:ilvl="3" w:tplc="EF9A7068">
      <w:numFmt w:val="decimal"/>
      <w:lvlText w:val=""/>
      <w:lvlJc w:val="left"/>
    </w:lvl>
    <w:lvl w:ilvl="4" w:tplc="D5188EA8">
      <w:numFmt w:val="decimal"/>
      <w:lvlText w:val=""/>
      <w:lvlJc w:val="left"/>
    </w:lvl>
    <w:lvl w:ilvl="5" w:tplc="397EEE14">
      <w:numFmt w:val="decimal"/>
      <w:lvlText w:val=""/>
      <w:lvlJc w:val="left"/>
    </w:lvl>
    <w:lvl w:ilvl="6" w:tplc="14322A18">
      <w:numFmt w:val="decimal"/>
      <w:lvlText w:val=""/>
      <w:lvlJc w:val="left"/>
    </w:lvl>
    <w:lvl w:ilvl="7" w:tplc="6436E210">
      <w:numFmt w:val="decimal"/>
      <w:lvlText w:val=""/>
      <w:lvlJc w:val="left"/>
    </w:lvl>
    <w:lvl w:ilvl="8" w:tplc="03E26974">
      <w:numFmt w:val="decimal"/>
      <w:lvlText w:val=""/>
      <w:lvlJc w:val="left"/>
    </w:lvl>
  </w:abstractNum>
  <w:abstractNum w:abstractNumId="3">
    <w:nsid w:val="000041BB"/>
    <w:multiLevelType w:val="hybridMultilevel"/>
    <w:tmpl w:val="29CA8026"/>
    <w:lvl w:ilvl="0" w:tplc="B80E8ED0">
      <w:start w:val="1"/>
      <w:numFmt w:val="bullet"/>
      <w:lvlText w:val="в"/>
      <w:lvlJc w:val="left"/>
    </w:lvl>
    <w:lvl w:ilvl="1" w:tplc="3E4C799E">
      <w:start w:val="1"/>
      <w:numFmt w:val="bullet"/>
      <w:lvlText w:val=""/>
      <w:lvlJc w:val="left"/>
    </w:lvl>
    <w:lvl w:ilvl="2" w:tplc="37C05422">
      <w:start w:val="1"/>
      <w:numFmt w:val="bullet"/>
      <w:lvlText w:val="-"/>
      <w:lvlJc w:val="left"/>
    </w:lvl>
    <w:lvl w:ilvl="3" w:tplc="368846F4">
      <w:numFmt w:val="decimal"/>
      <w:lvlText w:val=""/>
      <w:lvlJc w:val="left"/>
    </w:lvl>
    <w:lvl w:ilvl="4" w:tplc="88C67622">
      <w:numFmt w:val="decimal"/>
      <w:lvlText w:val=""/>
      <w:lvlJc w:val="left"/>
    </w:lvl>
    <w:lvl w:ilvl="5" w:tplc="9AEE0334">
      <w:numFmt w:val="decimal"/>
      <w:lvlText w:val=""/>
      <w:lvlJc w:val="left"/>
    </w:lvl>
    <w:lvl w:ilvl="6" w:tplc="458C91D6">
      <w:numFmt w:val="decimal"/>
      <w:lvlText w:val=""/>
      <w:lvlJc w:val="left"/>
    </w:lvl>
    <w:lvl w:ilvl="7" w:tplc="27A89C98">
      <w:numFmt w:val="decimal"/>
      <w:lvlText w:val=""/>
      <w:lvlJc w:val="left"/>
    </w:lvl>
    <w:lvl w:ilvl="8" w:tplc="242AC7C2">
      <w:numFmt w:val="decimal"/>
      <w:lvlText w:val=""/>
      <w:lvlJc w:val="left"/>
    </w:lvl>
  </w:abstractNum>
  <w:abstractNum w:abstractNumId="4">
    <w:nsid w:val="00005AF1"/>
    <w:multiLevelType w:val="hybridMultilevel"/>
    <w:tmpl w:val="0CBE4AF0"/>
    <w:lvl w:ilvl="0" w:tplc="6F54813E">
      <w:start w:val="1"/>
      <w:numFmt w:val="bullet"/>
      <w:lvlText w:val="В"/>
      <w:lvlJc w:val="left"/>
    </w:lvl>
    <w:lvl w:ilvl="1" w:tplc="B468860A">
      <w:numFmt w:val="decimal"/>
      <w:lvlText w:val=""/>
      <w:lvlJc w:val="left"/>
    </w:lvl>
    <w:lvl w:ilvl="2" w:tplc="D27C6928">
      <w:numFmt w:val="decimal"/>
      <w:lvlText w:val=""/>
      <w:lvlJc w:val="left"/>
    </w:lvl>
    <w:lvl w:ilvl="3" w:tplc="9DC8A728">
      <w:numFmt w:val="decimal"/>
      <w:lvlText w:val=""/>
      <w:lvlJc w:val="left"/>
    </w:lvl>
    <w:lvl w:ilvl="4" w:tplc="22BC0060">
      <w:numFmt w:val="decimal"/>
      <w:lvlText w:val=""/>
      <w:lvlJc w:val="left"/>
    </w:lvl>
    <w:lvl w:ilvl="5" w:tplc="DCDA4FC4">
      <w:numFmt w:val="decimal"/>
      <w:lvlText w:val=""/>
      <w:lvlJc w:val="left"/>
    </w:lvl>
    <w:lvl w:ilvl="6" w:tplc="6394B5B2">
      <w:numFmt w:val="decimal"/>
      <w:lvlText w:val=""/>
      <w:lvlJc w:val="left"/>
    </w:lvl>
    <w:lvl w:ilvl="7" w:tplc="E680444E">
      <w:numFmt w:val="decimal"/>
      <w:lvlText w:val=""/>
      <w:lvlJc w:val="left"/>
    </w:lvl>
    <w:lvl w:ilvl="8" w:tplc="D990E156">
      <w:numFmt w:val="decimal"/>
      <w:lvlText w:val=""/>
      <w:lvlJc w:val="left"/>
    </w:lvl>
  </w:abstractNum>
  <w:abstractNum w:abstractNumId="5">
    <w:nsid w:val="00006DF1"/>
    <w:multiLevelType w:val="hybridMultilevel"/>
    <w:tmpl w:val="861EB62E"/>
    <w:lvl w:ilvl="0" w:tplc="B0A67FFA">
      <w:start w:val="1"/>
      <w:numFmt w:val="bullet"/>
      <w:lvlText w:val="-"/>
      <w:lvlJc w:val="left"/>
    </w:lvl>
    <w:lvl w:ilvl="1" w:tplc="36687AB4">
      <w:numFmt w:val="decimal"/>
      <w:lvlText w:val=""/>
      <w:lvlJc w:val="left"/>
    </w:lvl>
    <w:lvl w:ilvl="2" w:tplc="C4D6C144">
      <w:numFmt w:val="decimal"/>
      <w:lvlText w:val=""/>
      <w:lvlJc w:val="left"/>
    </w:lvl>
    <w:lvl w:ilvl="3" w:tplc="CE540B7C">
      <w:numFmt w:val="decimal"/>
      <w:lvlText w:val=""/>
      <w:lvlJc w:val="left"/>
    </w:lvl>
    <w:lvl w:ilvl="4" w:tplc="027E0672">
      <w:numFmt w:val="decimal"/>
      <w:lvlText w:val=""/>
      <w:lvlJc w:val="left"/>
    </w:lvl>
    <w:lvl w:ilvl="5" w:tplc="7D803AF8">
      <w:numFmt w:val="decimal"/>
      <w:lvlText w:val=""/>
      <w:lvlJc w:val="left"/>
    </w:lvl>
    <w:lvl w:ilvl="6" w:tplc="CD7819DA">
      <w:numFmt w:val="decimal"/>
      <w:lvlText w:val=""/>
      <w:lvlJc w:val="left"/>
    </w:lvl>
    <w:lvl w:ilvl="7" w:tplc="046ACC94">
      <w:numFmt w:val="decimal"/>
      <w:lvlText w:val=""/>
      <w:lvlJc w:val="left"/>
    </w:lvl>
    <w:lvl w:ilvl="8" w:tplc="C6D8E790">
      <w:numFmt w:val="decimal"/>
      <w:lvlText w:val=""/>
      <w:lvlJc w:val="left"/>
    </w:lvl>
  </w:abstractNum>
  <w:abstractNum w:abstractNumId="6">
    <w:nsid w:val="2D1B2D13"/>
    <w:multiLevelType w:val="multilevel"/>
    <w:tmpl w:val="FDCC2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7">
    <w:nsid w:val="5D9A24CA"/>
    <w:multiLevelType w:val="multilevel"/>
    <w:tmpl w:val="43E88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4C71AC"/>
    <w:multiLevelType w:val="multilevel"/>
    <w:tmpl w:val="2A08FA88"/>
    <w:lvl w:ilvl="0">
      <w:start w:val="16"/>
      <w:numFmt w:val="decimal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5864"/>
    <w:rsid w:val="000C6036"/>
    <w:rsid w:val="00382D1C"/>
    <w:rsid w:val="0046254F"/>
    <w:rsid w:val="004B5864"/>
    <w:rsid w:val="00DA4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86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58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5864"/>
    <w:rPr>
      <w:rFonts w:ascii="Times New Roman" w:eastAsiaTheme="minorEastAsia" w:hAnsi="Times New Roman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B58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5864"/>
    <w:rPr>
      <w:rFonts w:ascii="Times New Roman" w:eastAsiaTheme="minorEastAsia" w:hAnsi="Times New Roman" w:cs="Times New Roman"/>
      <w:lang w:eastAsia="ru-RU"/>
    </w:rPr>
  </w:style>
  <w:style w:type="table" w:customStyle="1" w:styleId="15">
    <w:name w:val="Сетка таблицы15"/>
    <w:basedOn w:val="a1"/>
    <w:next w:val="a3"/>
    <w:uiPriority w:val="59"/>
    <w:rsid w:val="004B5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4B5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7"/>
    <w:uiPriority w:val="59"/>
    <w:rsid w:val="004B58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aliases w:val="Знак Знак1,Обычный (веб) Знак1,Обычный (веб) Знак Знак,Знак Знак"/>
    <w:basedOn w:val="a"/>
    <w:uiPriority w:val="34"/>
    <w:unhideWhenUsed/>
    <w:qFormat/>
    <w:rsid w:val="004B5864"/>
    <w:pPr>
      <w:ind w:left="720"/>
      <w:contextualSpacing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active-plus.ru/ru/article/472383/discussion_platform" TargetMode="External"/><Relationship Id="rId13" Type="http://schemas.openxmlformats.org/officeDocument/2006/relationships/hyperlink" Target="https://interactive-plus.ru/ru/article/6872/discussion_platfor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interactive-plus.ru/ru/article/461658/discussion_plat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active-plus.ru/ru/article/113787/discussion_platfor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interactive-plus.ru/ru/article/467284/discussion_platfo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active-plus.ru/ru/article/111870/discussion_platfor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Wq2knyVb8LwX3Bgi8rQaPSfwNIc=</DigestValue>
    </Reference>
    <Reference URI="#idOfficeObject" Type="http://www.w3.org/2000/09/xmldsig#Object">
      <DigestMethod Algorithm="http://www.w3.org/2000/09/xmldsig#sha1"/>
      <DigestValue>7kdT+Z39c6cgTBuTRqXU0rurlps=</DigestValue>
    </Reference>
  </SignedInfo>
  <SignatureValue>
    C0/0eSFFO77FMNzecv/5cBahlc2yuXFw5iyEsXkyoo9mIKVlm2NUVSEu8GWRmOCG4Q3S2WY4
    xVcQHbZpCXtY717QUm1Rois6cx8nqwH1Fb9rRYkCbBv7LLwZrT/dajwm6O5gT0w+V8q3avHw
    g9usdOQ5BzHq11XYSvjdk72S2K8=
  </SignatureValue>
  <KeyInfo>
    <KeyValue>
      <RSAKeyValue>
        <Modulus>
            4BqUf6K/lOghqmIftqalId3Qt07PRB02l2fRoZaPTHd9lFOVVDeE2oKcfjxrw7lBtFuwuiRy
            rqCqeq2kXh16wQn4cs36R/UDNEwUd6sd24kN2YR3dK/vPPU/Lr5MvMlmVldqfW+WU3v+j+k3
            kYX+PVSQxSp3lTvp/JlmDO0zBZ0=
          </Modulus>
        <Exponent>AQAB</Exponent>
      </RSAKeyValue>
    </KeyValue>
    <X509Data>
      <X509Certificate>
          MIIDuDCCAyGgAwIBAgIQUDcB8D2Csr9PzO9uInClIzANBgkqhkiG9w0BAQUFADCCARAxQTA/
          BgNVBAMeOAQ3BDAEMgQ1BDQEQwROBEkEOAQ5ACAEFwQwBDIENQRABEgEOAQ9BEEEOgQwBE8A
          IAQhAC4EHwAuMSEwHwYJKoZIhvcNAQkBFhJrb2xvc29rXzAwQG1haWwucnUxWzBZBgNVBAoe
          UgQcBBAEFAQeBCMAIAQaBDIEMARABDoENQQ9BEEEOgQ4BDkAIAQ0BDUEQgRBBDoEOAQ5ACAE
          QQQwBDQAICEWADEAIgQaBD4EOwQ+BEEEPgQ6ACIxSzBJBgNVBAceQgRBAC4EGgQyBDAEQAQ6
          BDUEPQQ+ACAEPwQ1BEAENQRDBDsEPgQ6ACAEHgQ6BEIETwQxBEAETARBBDoEOAQ5ACAAMTAe
          Fw0yMTAyMDMxMjU1MTRaFw0yMjAyMDMxODU1MTRaMIIBEDFBMD8GA1UEAx44BDcEMAQyBDUE
          NARDBE4ESQQ4BDkAIAQXBDAEMgQ1BEAESAQ4BD0EQQQ6BDAETwAgBCEALgQfAC4xITAfBgkq
          hkiG9w0BCQEWEmtvbG9zb2tfMDBAbWFpbC5ydTFbMFkGA1UECh5SBBwEEAQUBB4EIwAgBBoE
          MgQwBEAEOgQ1BD0EQQQ6BDgEOQAgBDQENQRCBEEEOgQ4BDkAIARBBDAENAAgIRYAMQAiBBoE
          PgQ7BD4EQQQ+BDoAIjFLMEkGA1UEBx5CBEEALgQaBDIEMARABDoENQQ9BD4AIAQ/BDUEQAQ1
          BEMEOwQ+BDoAIAQeBDoEQgRPBDEEQARMBEEEOgQ4BDkAIAAxMIGfMA0GCSqGSIb3DQEBAQUA
          A4GNADCBiQKBgQDgGpR/or+U6CGqYh+2pqUh3dC3Ts9EHTaXZ9Ghlo9Md32UU5VUN4Tagpx+
          PGvDuUG0W7C6JHKuoKp6raReHXrBCfhyzfpH9QM0TBR3qx3biQ3ZhHd0r+889T8uvky8yWZW
          V2p9b5ZTe/6P6TeRhf49VJDFKneVO+n8mWYM7TMFnQIDAQABow8wDTALBgNVHQ8EBAMCBsAw
          DQYJKoZIhvcNAQEFBQADgYEAQ4V9BMly+NW3dq76+3a+mY3l1ovTQbRNSlqwfC5m618yaIjs
          qq9UJMAaaQEcyX7ovvO4lpNyOlgu5tGtTBGniBv+Me6+LMmI2bRIA3EYZ7OVf1+JXpZU5U51
          /P48H8Cdh1IRYzQMyayERj4HWokz3DsptFlNTFqCs0sYkbdycLM=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5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kjoeNmVwBeZR82MfgIYQeJZPe+A=</DigestValue>
      </Reference>
      <Reference URI="/word/document.xml?ContentType=application/vnd.openxmlformats-officedocument.wordprocessingml.document.main+xml">
        <DigestMethod Algorithm="http://www.w3.org/2000/09/xmldsig#sha1"/>
        <DigestValue>Asm7BJOuSHUl0zFEnz+AKWr34Kk=</DigestValue>
      </Reference>
      <Reference URI="/word/endnotes.xml?ContentType=application/vnd.openxmlformats-officedocument.wordprocessingml.endnotes+xml">
        <DigestMethod Algorithm="http://www.w3.org/2000/09/xmldsig#sha1"/>
        <DigestValue>zeo/C/y5BhTNT7uCwDYZA7TdaMw=</DigestValue>
      </Reference>
      <Reference URI="/word/fontTable.xml?ContentType=application/vnd.openxmlformats-officedocument.wordprocessingml.fontTable+xml">
        <DigestMethod Algorithm="http://www.w3.org/2000/09/xmldsig#sha1"/>
        <DigestValue>OpjPUJXaB0/XoA/WL3JdTKv/8vs=</DigestValue>
      </Reference>
      <Reference URI="/word/footnotes.xml?ContentType=application/vnd.openxmlformats-officedocument.wordprocessingml.footnotes+xml">
        <DigestMethod Algorithm="http://www.w3.org/2000/09/xmldsig#sha1"/>
        <DigestValue>bfl5XauFE/pzGUx72ivRgMKMtNA=</DigestValue>
      </Reference>
      <Reference URI="/word/media/image1.png?ContentType=image/png">
        <DigestMethod Algorithm="http://www.w3.org/2000/09/xmldsig#sha1"/>
        <DigestValue>wXFoU1zlIGqP5RK5Fa7L01RJkls=</DigestValue>
      </Reference>
      <Reference URI="/word/numbering.xml?ContentType=application/vnd.openxmlformats-officedocument.wordprocessingml.numbering+xml">
        <DigestMethod Algorithm="http://www.w3.org/2000/09/xmldsig#sha1"/>
        <DigestValue>R2OFnfLIpQXPQ6HqsEp80X610cY=</DigestValue>
      </Reference>
      <Reference URI="/word/settings.xml?ContentType=application/vnd.openxmlformats-officedocument.wordprocessingml.settings+xml">
        <DigestMethod Algorithm="http://www.w3.org/2000/09/xmldsig#sha1"/>
        <DigestValue>ULnFFk0Q9FFa5JLuVN91BVWJaio=</DigestValue>
      </Reference>
      <Reference URI="/word/styles.xml?ContentType=application/vnd.openxmlformats-officedocument.wordprocessingml.styles+xml">
        <DigestMethod Algorithm="http://www.w3.org/2000/09/xmldsig#sha1"/>
        <DigestValue>gclUyVA8V95i4kd/IttbtIPojHc=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2021-03-03T20:15:12Z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утверждение</SignatureComments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4325</Words>
  <Characters>24659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2021-03-03T19:49:00Z</dcterms:created>
  <dcterms:modified xsi:type="dcterms:W3CDTF">2021-03-03T20:15:00Z</dcterms:modified>
</cp:coreProperties>
</file>